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DEE9C" w14:textId="77777777" w:rsidR="00252504" w:rsidRPr="00252504" w:rsidRDefault="00252504" w:rsidP="00252504">
      <w:pPr>
        <w:shd w:val="clear" w:color="auto" w:fill="FFFFFF"/>
        <w:spacing w:line="240" w:lineRule="auto"/>
        <w:rPr>
          <w:rFonts w:ascii="Arial" w:eastAsia="Times New Roman" w:hAnsi="Arial" w:cs="Arial"/>
          <w:color w:val="797166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noProof/>
          <w:color w:val="797166"/>
          <w:sz w:val="27"/>
          <w:szCs w:val="27"/>
          <w:lang w:eastAsia="ru-RU"/>
        </w:rPr>
        <w:drawing>
          <wp:inline distT="0" distB="0" distL="0" distR="0" wp14:anchorId="1F2A8CFD" wp14:editId="3E6F94A9">
            <wp:extent cx="3714750" cy="4829175"/>
            <wp:effectExtent l="0" t="0" r="0" b="9525"/>
            <wp:docPr id="1" name="Рисунок 1" descr="Бочкарева Мария Афанасье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чкарева Мария Афанасьев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E5FFD" w14:textId="18A84C12" w:rsidR="00252504" w:rsidRPr="00252504" w:rsidRDefault="00252504" w:rsidP="00252504">
      <w:pPr>
        <w:shd w:val="clear" w:color="auto" w:fill="FFFFFF"/>
        <w:spacing w:line="240" w:lineRule="auto"/>
        <w:rPr>
          <w:rFonts w:ascii="Times New Roman" w:eastAsia="Times New Roman" w:hAnsi="Times New Roman"/>
          <w:i/>
          <w:iCs/>
          <w:color w:val="262421"/>
          <w:sz w:val="72"/>
          <w:szCs w:val="72"/>
          <w:lang w:eastAsia="ru-RU"/>
        </w:rPr>
      </w:pPr>
      <w:r w:rsidRPr="00252504">
        <w:rPr>
          <w:rFonts w:ascii="Times New Roman" w:eastAsia="Times New Roman" w:hAnsi="Times New Roman"/>
          <w:i/>
          <w:iCs/>
          <w:color w:val="262421"/>
          <w:sz w:val="72"/>
          <w:szCs w:val="72"/>
          <w:lang w:eastAsia="ru-RU"/>
        </w:rPr>
        <w:t>Бочкарева</w:t>
      </w:r>
      <w:r w:rsidRPr="00252504">
        <w:rPr>
          <w:rFonts w:ascii="Times New Roman" w:eastAsia="Times New Roman" w:hAnsi="Times New Roman"/>
          <w:i/>
          <w:iCs/>
          <w:color w:val="262421"/>
          <w:sz w:val="72"/>
          <w:szCs w:val="72"/>
          <w:lang w:eastAsia="ru-RU"/>
        </w:rPr>
        <w:br/>
        <w:t>Мария</w:t>
      </w:r>
      <w:r w:rsidRPr="00252504">
        <w:rPr>
          <w:rFonts w:ascii="Times New Roman" w:eastAsia="Times New Roman" w:hAnsi="Times New Roman"/>
          <w:i/>
          <w:iCs/>
          <w:color w:val="262421"/>
          <w:sz w:val="72"/>
          <w:szCs w:val="72"/>
          <w:lang w:eastAsia="ru-RU"/>
        </w:rPr>
        <w:br/>
        <w:t>Афанасьевн</w:t>
      </w:r>
      <w:proofErr w:type="gramStart"/>
      <w:r w:rsidRPr="00252504">
        <w:rPr>
          <w:rFonts w:ascii="Times New Roman" w:eastAsia="Times New Roman" w:hAnsi="Times New Roman"/>
          <w:i/>
          <w:iCs/>
          <w:color w:val="262421"/>
          <w:sz w:val="72"/>
          <w:szCs w:val="72"/>
          <w:lang w:eastAsia="ru-RU"/>
        </w:rPr>
        <w:t>а</w:t>
      </w:r>
      <w:r w:rsidR="00DD5FA8">
        <w:rPr>
          <w:rFonts w:ascii="Times New Roman" w:eastAsia="Times New Roman" w:hAnsi="Times New Roman"/>
          <w:i/>
          <w:iCs/>
          <w:color w:val="262421"/>
          <w:sz w:val="72"/>
          <w:szCs w:val="72"/>
          <w:lang w:eastAsia="ru-RU"/>
        </w:rPr>
        <w:t>(</w:t>
      </w:r>
      <w:proofErr w:type="gramEnd"/>
      <w:r w:rsidR="00DD5FA8">
        <w:rPr>
          <w:rFonts w:ascii="Times New Roman" w:eastAsia="Times New Roman" w:hAnsi="Times New Roman"/>
          <w:i/>
          <w:iCs/>
          <w:color w:val="262421"/>
          <w:sz w:val="72"/>
          <w:szCs w:val="72"/>
          <w:lang w:eastAsia="ru-RU"/>
        </w:rPr>
        <w:t>прабабушка)</w:t>
      </w:r>
    </w:p>
    <w:p w14:paraId="02454734" w14:textId="77777777" w:rsidR="00252504" w:rsidRPr="00252504" w:rsidRDefault="00252504" w:rsidP="00252504">
      <w:pPr>
        <w:shd w:val="clear" w:color="auto" w:fill="FFFFFF"/>
        <w:spacing w:after="180" w:line="240" w:lineRule="auto"/>
        <w:rPr>
          <w:rFonts w:ascii="Arial" w:eastAsia="Times New Roman" w:hAnsi="Arial" w:cs="Arial"/>
          <w:caps/>
          <w:color w:val="262421"/>
          <w:spacing w:val="48"/>
          <w:sz w:val="24"/>
          <w:lang w:eastAsia="ru-RU"/>
        </w:rPr>
      </w:pPr>
      <w:r w:rsidRPr="00252504">
        <w:rPr>
          <w:rFonts w:ascii="Arial" w:eastAsia="Times New Roman" w:hAnsi="Arial" w:cs="Arial"/>
          <w:caps/>
          <w:color w:val="262421"/>
          <w:spacing w:val="48"/>
          <w:sz w:val="24"/>
          <w:lang w:eastAsia="ru-RU"/>
        </w:rPr>
        <w:t>Младший сержант / связист, наводчик - пулеметчик</w:t>
      </w:r>
    </w:p>
    <w:p w14:paraId="36C944A6" w14:textId="77777777" w:rsidR="00252504" w:rsidRPr="00252504" w:rsidRDefault="00252504" w:rsidP="002525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62421"/>
          <w:sz w:val="24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4"/>
          <w:lang w:eastAsia="ru-RU"/>
        </w:rPr>
        <w:t>29.08.1923 - 26.09.2010</w:t>
      </w:r>
    </w:p>
    <w:p w14:paraId="625B54F8" w14:textId="77777777" w:rsidR="00252504" w:rsidRPr="00252504" w:rsidRDefault="00252504" w:rsidP="00252504">
      <w:pPr>
        <w:shd w:val="clear" w:color="auto" w:fill="FFFFFF"/>
        <w:spacing w:before="100" w:beforeAutospacing="1" w:after="300" w:line="360" w:lineRule="atLeast"/>
        <w:outlineLvl w:val="2"/>
        <w:rPr>
          <w:rFonts w:ascii="Arial" w:eastAsia="Times New Roman" w:hAnsi="Arial" w:cs="Arial"/>
          <w:color w:val="262421"/>
          <w:spacing w:val="48"/>
          <w:sz w:val="24"/>
          <w:lang w:eastAsia="ru-RU"/>
        </w:rPr>
      </w:pPr>
      <w:r w:rsidRPr="00252504">
        <w:rPr>
          <w:rFonts w:ascii="Arial" w:eastAsia="Times New Roman" w:hAnsi="Arial" w:cs="Arial"/>
          <w:color w:val="262421"/>
          <w:spacing w:val="48"/>
          <w:sz w:val="24"/>
          <w:lang w:eastAsia="ru-RU"/>
        </w:rPr>
        <w:t>ПОДЕЛИТЬСЯ СТРАНИЦЕЙ</w:t>
      </w:r>
    </w:p>
    <w:p w14:paraId="64D79591" w14:textId="77777777" w:rsidR="00252504" w:rsidRPr="00252504" w:rsidRDefault="00252504" w:rsidP="002525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421"/>
          <w:sz w:val="2"/>
          <w:szCs w:val="2"/>
          <w:lang w:eastAsia="ru-RU"/>
        </w:rPr>
      </w:pPr>
      <w:proofErr w:type="spellStart"/>
      <w:r w:rsidRPr="00252504">
        <w:rPr>
          <w:rFonts w:ascii="Arial" w:eastAsia="Times New Roman" w:hAnsi="Arial" w:cs="Arial"/>
          <w:color w:val="262421"/>
          <w:sz w:val="2"/>
          <w:szCs w:val="2"/>
          <w:lang w:eastAsia="ru-RU"/>
        </w:rPr>
        <w:t>Твиттер</w:t>
      </w:r>
      <w:proofErr w:type="spellEnd"/>
      <w:r w:rsidRPr="00252504">
        <w:rPr>
          <w:rFonts w:ascii="Arial" w:eastAsia="Times New Roman" w:hAnsi="Arial" w:cs="Arial"/>
          <w:color w:val="262421"/>
          <w:sz w:val="2"/>
          <w:szCs w:val="2"/>
          <w:lang w:eastAsia="ru-RU"/>
        </w:rPr>
        <w:t> </w:t>
      </w:r>
      <w:proofErr w:type="spellStart"/>
      <w:r w:rsidRPr="00252504">
        <w:rPr>
          <w:rFonts w:ascii="Arial" w:eastAsia="Times New Roman" w:hAnsi="Arial" w:cs="Arial"/>
          <w:color w:val="262421"/>
          <w:sz w:val="2"/>
          <w:szCs w:val="2"/>
          <w:lang w:eastAsia="ru-RU"/>
        </w:rPr>
        <w:t>Вконтакте</w:t>
      </w:r>
      <w:proofErr w:type="spellEnd"/>
      <w:r w:rsidRPr="00252504">
        <w:rPr>
          <w:rFonts w:ascii="Arial" w:eastAsia="Times New Roman" w:hAnsi="Arial" w:cs="Arial"/>
          <w:color w:val="262421"/>
          <w:sz w:val="2"/>
          <w:szCs w:val="2"/>
          <w:lang w:eastAsia="ru-RU"/>
        </w:rPr>
        <w:t> Одноклассники </w:t>
      </w:r>
    </w:p>
    <w:p w14:paraId="3D91D5F6" w14:textId="77777777" w:rsidR="00252504" w:rsidRPr="00252504" w:rsidRDefault="00252504" w:rsidP="00252504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color w:val="262421"/>
          <w:sz w:val="36"/>
          <w:szCs w:val="36"/>
          <w:lang w:eastAsia="ru-RU"/>
        </w:rPr>
      </w:pPr>
      <w:r w:rsidRPr="00252504">
        <w:rPr>
          <w:rFonts w:ascii="Arial" w:eastAsia="Times New Roman" w:hAnsi="Arial" w:cs="Arial"/>
          <w:color w:val="262421"/>
          <w:sz w:val="36"/>
          <w:szCs w:val="36"/>
          <w:lang w:eastAsia="ru-RU"/>
        </w:rPr>
        <w:t>История солдата</w:t>
      </w:r>
    </w:p>
    <w:p w14:paraId="1ECA02A1" w14:textId="77777777" w:rsidR="00252504" w:rsidRPr="00252504" w:rsidRDefault="00252504" w:rsidP="0025250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 xml:space="preserve">В один из жарких июньских дней 1941 года люди услышали весть о войне. Матери, жены, дети плакали. Горе, будто черная вуаль, опустилось на село. Всех мужчин отправляли на фронт. В селе остались </w:t>
      </w: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lastRenderedPageBreak/>
        <w:t>старики, женщины и дети. В первые дни войны, преодолевая огромные трудности, они заменили своих мужей, отцов и братьев, осваивали их специальности. Их труд золотыми буквами вписан в героическую летопись истории нашей Родины.</w:t>
      </w:r>
    </w:p>
    <w:p w14:paraId="46D3A02C" w14:textId="77777777" w:rsidR="00252504" w:rsidRPr="00252504" w:rsidRDefault="00252504" w:rsidP="0025250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 Брат Марии тоже попал на фронт. Когда пришла ещё одна повестка в семью Бочкарёвых, страданиям матери не было конца, так как призвали младшую дочь. Провожать её собралась вся деревня, все плакали. Это был первый день осени - 01.09.1942 года. Тогда ей едва исполнилось 19 лет.</w:t>
      </w:r>
    </w:p>
    <w:p w14:paraId="3FB48EFA" w14:textId="77777777" w:rsidR="00252504" w:rsidRPr="00252504" w:rsidRDefault="00252504" w:rsidP="0025250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Нигде не было так трудно и тяжело, как вдалеке от родного села. Служила в 679 зенитно-артиллерийском полку третьего украинского фронта. Была связисткой и наводчик - пулеметчиком, знала все орудия в батареи, названия всех немецких и советских самолетов. Она открывала огонь по самолетам. А налеты были каждый день, примерно с 11 часов дня появлялись немецкие бомбардировщики. Приходилось внимательно наблюдать за ними, чтобы попасть точно в цель.</w:t>
      </w:r>
    </w:p>
    <w:p w14:paraId="0CDDE23E" w14:textId="77777777" w:rsidR="00252504" w:rsidRPr="00252504" w:rsidRDefault="00252504" w:rsidP="0025250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 На войне разные случаи бывали. Об одном из них и рассказала Мария Афанасьевна. Когда советские войска дали серьезный отпор фашистам, наступило небольшое затишье. Для девушек был организован хозяйственный день. Все были заняты своими делами: кто стирал одежду, кто зашивал форму, кто читал письма от родных и близких. Под баню был оборудован трофейный вагон. Баня на войне, да еще в полевых условиях – это большая роскошь. Выставили небольшую охрану на батареи. Все немного отвлеклись от военных тягот, смеялись, рассказывали интересные случаи из жизни. И вдруг нежданные гости – немецкие самолеты. Но никто не растерялся, все взялись за оружие.  Марии пришлось стрелять из пулемета ДШК. Самолет был сбит. За это Марии Афанасьевне было присвоено звание «младший сержант» и вручен наградной знак «Отличный артиллерист». Вскоре девушка стала командиром отделения. Война продолжалась, шли ожесточенные бои за Сталинград.</w:t>
      </w:r>
    </w:p>
    <w:p w14:paraId="373D1AB3" w14:textId="77777777" w:rsidR="00252504" w:rsidRPr="00252504" w:rsidRDefault="00252504" w:rsidP="0025250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Два месяца Мария Афанасьевна и ее боевые товарищи провели в Сталинграде. Были тяжелые бои, враг не хотел отступать. На глазах у Марии Афанасьевны гибли и получали ранения друзья, однополчане. Был пройден трудный путь от Сталинграда до Будапешта.</w:t>
      </w:r>
    </w:p>
    <w:p w14:paraId="3E360504" w14:textId="77777777" w:rsidR="00252504" w:rsidRPr="00252504" w:rsidRDefault="00252504" w:rsidP="0025250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 xml:space="preserve">Война закончилась 9 мая 1945 года. Столько было радости и слез, но не таких горестных, как в начале войны, а радостных, с песнями. За проявленные отвагу и мужество Марии предлагали остаться на службе в рядах Советской Армии, но так как дома ее ждала больная мама, она отказалась от предложения. Демобилизация у девушки была в июле, но до дома добралась лишь в августе 1945 года. Путь домой был долгим, желанным  и долгожданным. Слезы выступили на глаза при виде родных </w:t>
      </w: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lastRenderedPageBreak/>
        <w:t>мест. Сколько было радости у родственников, когда Мария вернулась живой и здоровой.</w:t>
      </w:r>
    </w:p>
    <w:p w14:paraId="396B48F0" w14:textId="77777777" w:rsidR="00252504" w:rsidRPr="00252504" w:rsidRDefault="00252504" w:rsidP="0025250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С сентября 1945 года девушку-воина назначили военруком в школу. Но недолго пришлось ей быть учителем, так как через пару лет школа перестала существовать. Девушке так и не удалось до конца осуществить свою мечту – стать учителем. Постепенно малые села распадались, жители переезжали ближе к районному центру. В 1947 году Мария Афанасьевна Бочкарева и Александр Семенович Бочкарев поженились. Девушке не пришлось даже менять фамилию в паспорте, молодожены были однофамильцами. В семье родилось пятеро детей, и Мария была награждена «Медалью Материнства». В их доме царило уважение и любовь - это большая ценность. Мария продолжала трудиться в колхозе: была учетчицей, диспетчером, работала в пекарне и др. В 50 лет ушла на пенсию. Она была отменной хозяйкой, везде у нее должен был порядок, не важно дом это, огород или сарай. Их дом всегда был ухоженным, в цветах и зелени. Никогда сложа руки не сидела. </w:t>
      </w:r>
    </w:p>
    <w:p w14:paraId="63D9FAE6" w14:textId="77777777" w:rsidR="00252504" w:rsidRPr="00252504" w:rsidRDefault="00252504" w:rsidP="0025250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26 сентября 2010 года, после продолжительной болезни Марии Афанасьевны не стало.</w:t>
      </w:r>
    </w:p>
    <w:p w14:paraId="3C7B2FFB" w14:textId="77777777" w:rsidR="00252504" w:rsidRPr="00252504" w:rsidRDefault="00252504" w:rsidP="00252504">
      <w:pPr>
        <w:shd w:val="clear" w:color="auto" w:fill="FFFFFF"/>
        <w:spacing w:before="30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Мы часто рассматриваем старые военные фотографии, письма-открытки, награды. Когда достаем ордена и медали, они как будто светятся в руках. Я горжусь своими родными и считаю, что надо знать про своих дедов, прадедов, бабушек и прабабушек. Знать, как они жили, воевали. Это наши корни. Это наша история. Очень тяжело терять дорогих людей. Но они навсегда останутся в нашей памяти добрыми, заботливыми, самыми лучшими!</w:t>
      </w:r>
    </w:p>
    <w:p w14:paraId="5CEC95A3" w14:textId="12FA9D3E" w:rsidR="00252504" w:rsidRPr="00252504" w:rsidRDefault="00252504" w:rsidP="00252504">
      <w:pPr>
        <w:shd w:val="clear" w:color="auto" w:fill="2A272C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Регион</w:t>
      </w:r>
      <w:r w:rsidR="00DD4410">
        <w:rPr>
          <w:rFonts w:ascii="Arial" w:eastAsia="Times New Roman" w:hAnsi="Arial" w:cs="Arial"/>
          <w:color w:val="948372"/>
          <w:sz w:val="27"/>
          <w:szCs w:val="27"/>
          <w:lang w:eastAsia="ru-RU"/>
        </w:rPr>
        <w:t xml:space="preserve"> </w:t>
      </w:r>
      <w:r w:rsidRPr="0025250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Оренбургская область</w:t>
      </w:r>
    </w:p>
    <w:p w14:paraId="7B3565CD" w14:textId="336F1097" w:rsidR="00252504" w:rsidRPr="00252504" w:rsidRDefault="00252504" w:rsidP="00252504">
      <w:pPr>
        <w:shd w:val="clear" w:color="auto" w:fill="2A272C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Воинское звание</w:t>
      </w:r>
      <w:r w:rsidR="00DD4410">
        <w:rPr>
          <w:rFonts w:ascii="Arial" w:eastAsia="Times New Roman" w:hAnsi="Arial" w:cs="Arial"/>
          <w:color w:val="948372"/>
          <w:sz w:val="27"/>
          <w:szCs w:val="27"/>
          <w:lang w:eastAsia="ru-RU"/>
        </w:rPr>
        <w:t xml:space="preserve"> </w:t>
      </w:r>
      <w:r w:rsidRPr="0025250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Младший сержант</w:t>
      </w:r>
    </w:p>
    <w:p w14:paraId="4A8F76A3" w14:textId="03CEAB84" w:rsidR="00252504" w:rsidRPr="00252504" w:rsidRDefault="00DD4410" w:rsidP="00252504">
      <w:pPr>
        <w:shd w:val="clear" w:color="auto" w:fill="2A272C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948372"/>
          <w:sz w:val="27"/>
          <w:szCs w:val="27"/>
          <w:lang w:eastAsia="ru-RU"/>
        </w:rPr>
        <w:t xml:space="preserve">Населенный пункт  </w:t>
      </w:r>
      <w:bookmarkStart w:id="0" w:name="_GoBack"/>
      <w:bookmarkEnd w:id="0"/>
      <w:r w:rsidR="00252504" w:rsidRPr="0025250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Оренбург</w:t>
      </w:r>
    </w:p>
    <w:p w14:paraId="7CC72D25" w14:textId="46DC4C1E" w:rsidR="00252504" w:rsidRPr="00252504" w:rsidRDefault="00252504" w:rsidP="00252504">
      <w:pPr>
        <w:shd w:val="clear" w:color="auto" w:fill="2A272C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Воинская специальность</w:t>
      </w:r>
      <w:r w:rsidR="00DD4410">
        <w:rPr>
          <w:rFonts w:ascii="Arial" w:eastAsia="Times New Roman" w:hAnsi="Arial" w:cs="Arial"/>
          <w:color w:val="948372"/>
          <w:sz w:val="27"/>
          <w:szCs w:val="27"/>
          <w:lang w:eastAsia="ru-RU"/>
        </w:rPr>
        <w:t xml:space="preserve"> </w:t>
      </w:r>
      <w:r w:rsidRPr="0025250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связист, наводчик - пулеметчик</w:t>
      </w:r>
    </w:p>
    <w:p w14:paraId="001BCDCB" w14:textId="0C60FDE2" w:rsidR="00252504" w:rsidRPr="00252504" w:rsidRDefault="00252504" w:rsidP="00252504">
      <w:pPr>
        <w:shd w:val="clear" w:color="auto" w:fill="2A272C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Место рождения</w:t>
      </w:r>
      <w:r w:rsidR="00DD4410">
        <w:rPr>
          <w:rFonts w:ascii="Arial" w:eastAsia="Times New Roman" w:hAnsi="Arial" w:cs="Arial"/>
          <w:color w:val="948372"/>
          <w:sz w:val="27"/>
          <w:szCs w:val="27"/>
          <w:lang w:eastAsia="ru-RU"/>
        </w:rPr>
        <w:t xml:space="preserve"> </w:t>
      </w:r>
      <w:r w:rsidRPr="0025250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Россия, Чкаловская/Оренбургская область, </w:t>
      </w:r>
      <w:proofErr w:type="spellStart"/>
      <w:r w:rsidRPr="0025250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Саракташский</w:t>
      </w:r>
      <w:proofErr w:type="spellEnd"/>
      <w:r w:rsidRPr="0025250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 xml:space="preserve"> район, село </w:t>
      </w:r>
      <w:proofErr w:type="spellStart"/>
      <w:r w:rsidRPr="0025250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Белгушка</w:t>
      </w:r>
      <w:proofErr w:type="spellEnd"/>
    </w:p>
    <w:p w14:paraId="45B2A735" w14:textId="7FF8788D" w:rsidR="00252504" w:rsidRPr="00252504" w:rsidRDefault="00252504" w:rsidP="00252504">
      <w:pPr>
        <w:shd w:val="clear" w:color="auto" w:fill="2A272C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Годы службы</w:t>
      </w:r>
      <w:r w:rsidR="00DD4410">
        <w:rPr>
          <w:rFonts w:ascii="Arial" w:eastAsia="Times New Roman" w:hAnsi="Arial" w:cs="Arial"/>
          <w:color w:val="948372"/>
          <w:sz w:val="27"/>
          <w:szCs w:val="27"/>
          <w:lang w:eastAsia="ru-RU"/>
        </w:rPr>
        <w:t xml:space="preserve"> </w:t>
      </w:r>
      <w:r w:rsidRPr="0025250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1942 1945</w:t>
      </w:r>
    </w:p>
    <w:p w14:paraId="71C57A83" w14:textId="7A35B4ED" w:rsidR="00252504" w:rsidRPr="00252504" w:rsidRDefault="00252504" w:rsidP="00252504">
      <w:pPr>
        <w:shd w:val="clear" w:color="auto" w:fill="2A272C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Дата рождения</w:t>
      </w:r>
      <w:r w:rsidR="00DD4410">
        <w:rPr>
          <w:rFonts w:ascii="Arial" w:eastAsia="Times New Roman" w:hAnsi="Arial" w:cs="Arial"/>
          <w:color w:val="948372"/>
          <w:sz w:val="27"/>
          <w:szCs w:val="27"/>
          <w:lang w:eastAsia="ru-RU"/>
        </w:rPr>
        <w:t xml:space="preserve"> </w:t>
      </w:r>
      <w:r w:rsidRPr="0025250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29.08.1923</w:t>
      </w:r>
    </w:p>
    <w:p w14:paraId="3FF9EF26" w14:textId="796AE41A" w:rsidR="00252504" w:rsidRPr="00252504" w:rsidRDefault="00252504" w:rsidP="00252504">
      <w:pPr>
        <w:shd w:val="clear" w:color="auto" w:fill="2A272C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Дата смерти</w:t>
      </w:r>
      <w:r w:rsidR="00DD4410">
        <w:rPr>
          <w:rFonts w:ascii="Arial" w:eastAsia="Times New Roman" w:hAnsi="Arial" w:cs="Arial"/>
          <w:color w:val="948372"/>
          <w:sz w:val="27"/>
          <w:szCs w:val="27"/>
          <w:lang w:eastAsia="ru-RU"/>
        </w:rPr>
        <w:t xml:space="preserve"> </w:t>
      </w:r>
      <w:r w:rsidRPr="00252504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26.09.2010</w:t>
      </w:r>
    </w:p>
    <w:p w14:paraId="13AD1E8F" w14:textId="77777777" w:rsidR="00DD4410" w:rsidRDefault="00DD4410" w:rsidP="00252504">
      <w:pPr>
        <w:shd w:val="clear" w:color="auto" w:fill="FFFFFF"/>
        <w:spacing w:before="450" w:after="450" w:line="240" w:lineRule="auto"/>
        <w:outlineLvl w:val="1"/>
        <w:rPr>
          <w:rFonts w:ascii="Arial" w:eastAsia="Times New Roman" w:hAnsi="Arial" w:cs="Arial"/>
          <w:color w:val="262421"/>
          <w:sz w:val="36"/>
          <w:szCs w:val="36"/>
          <w:lang w:eastAsia="ru-RU"/>
        </w:rPr>
      </w:pPr>
    </w:p>
    <w:p w14:paraId="72584C82" w14:textId="77777777" w:rsidR="00252504" w:rsidRPr="00252504" w:rsidRDefault="00252504" w:rsidP="00252504">
      <w:pPr>
        <w:shd w:val="clear" w:color="auto" w:fill="FFFFFF"/>
        <w:spacing w:before="450" w:after="450" w:line="240" w:lineRule="auto"/>
        <w:outlineLvl w:val="1"/>
        <w:rPr>
          <w:rFonts w:ascii="Arial" w:eastAsia="Times New Roman" w:hAnsi="Arial" w:cs="Arial"/>
          <w:color w:val="262421"/>
          <w:sz w:val="36"/>
          <w:szCs w:val="36"/>
          <w:lang w:eastAsia="ru-RU"/>
        </w:rPr>
      </w:pPr>
      <w:r w:rsidRPr="00252504">
        <w:rPr>
          <w:rFonts w:ascii="Arial" w:eastAsia="Times New Roman" w:hAnsi="Arial" w:cs="Arial"/>
          <w:color w:val="262421"/>
          <w:sz w:val="36"/>
          <w:szCs w:val="36"/>
          <w:lang w:eastAsia="ru-RU"/>
        </w:rPr>
        <w:lastRenderedPageBreak/>
        <w:t>Боевой путь</w:t>
      </w:r>
    </w:p>
    <w:p w14:paraId="407C10E9" w14:textId="737A0DCB" w:rsidR="00252504" w:rsidRPr="00252504" w:rsidRDefault="00252504" w:rsidP="00252504">
      <w:pPr>
        <w:shd w:val="clear" w:color="auto" w:fill="FFFFFF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Место призыва</w:t>
      </w:r>
      <w:r w:rsidR="00DD4410">
        <w:rPr>
          <w:rFonts w:ascii="Arial" w:eastAsia="Times New Roman" w:hAnsi="Arial" w:cs="Arial"/>
          <w:color w:val="948372"/>
          <w:sz w:val="27"/>
          <w:szCs w:val="27"/>
          <w:lang w:eastAsia="ru-RU"/>
        </w:rPr>
        <w:t xml:space="preserve"> </w:t>
      </w: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 xml:space="preserve">Россия, Чкаловская область, </w:t>
      </w:r>
      <w:proofErr w:type="spellStart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Саракташский</w:t>
      </w:r>
      <w:proofErr w:type="spellEnd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 xml:space="preserve"> РВК</w:t>
      </w:r>
    </w:p>
    <w:p w14:paraId="72A193E2" w14:textId="77777777" w:rsidR="00252504" w:rsidRPr="00252504" w:rsidRDefault="00252504" w:rsidP="00252504">
      <w:pPr>
        <w:shd w:val="clear" w:color="auto" w:fill="FFFFFF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Дата призыва</w:t>
      </w: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1.09.1942</w:t>
      </w:r>
    </w:p>
    <w:p w14:paraId="3BB32BC1" w14:textId="77777777" w:rsidR="00252504" w:rsidRPr="00252504" w:rsidRDefault="00252504" w:rsidP="00252504">
      <w:pPr>
        <w:shd w:val="clear" w:color="auto" w:fill="FFFFFF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Боевое подразделение</w:t>
      </w: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679 зенитно-артиллерийский полк третий украинский фронт</w:t>
      </w:r>
    </w:p>
    <w:p w14:paraId="63A25F42" w14:textId="2C700747" w:rsidR="00252504" w:rsidRPr="00252504" w:rsidRDefault="00252504" w:rsidP="00252504">
      <w:pPr>
        <w:shd w:val="clear" w:color="auto" w:fill="FFFFFF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Завершение боевого пути</w:t>
      </w:r>
      <w:r w:rsidR="00DD4410">
        <w:rPr>
          <w:rFonts w:ascii="Arial" w:eastAsia="Times New Roman" w:hAnsi="Arial" w:cs="Arial"/>
          <w:color w:val="948372"/>
          <w:sz w:val="27"/>
          <w:szCs w:val="27"/>
          <w:lang w:eastAsia="ru-RU"/>
        </w:rPr>
        <w:t xml:space="preserve"> </w:t>
      </w: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Будапешт</w:t>
      </w:r>
    </w:p>
    <w:p w14:paraId="672D4024" w14:textId="60D4033C" w:rsidR="00252504" w:rsidRPr="00252504" w:rsidRDefault="00252504" w:rsidP="00252504">
      <w:pPr>
        <w:shd w:val="clear" w:color="auto" w:fill="FFFFFF"/>
        <w:spacing w:line="240" w:lineRule="auto"/>
        <w:rPr>
          <w:rFonts w:ascii="Arial" w:eastAsia="Times New Roman" w:hAnsi="Arial" w:cs="Arial"/>
          <w:color w:val="948372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948372"/>
          <w:sz w:val="27"/>
          <w:szCs w:val="27"/>
          <w:lang w:eastAsia="ru-RU"/>
        </w:rPr>
        <w:t>Принимал участие</w:t>
      </w:r>
      <w:r w:rsidR="00DD4410">
        <w:rPr>
          <w:rFonts w:ascii="Arial" w:eastAsia="Times New Roman" w:hAnsi="Arial" w:cs="Arial"/>
          <w:color w:val="948372"/>
          <w:sz w:val="27"/>
          <w:szCs w:val="27"/>
          <w:lang w:eastAsia="ru-RU"/>
        </w:rPr>
        <w:t xml:space="preserve"> </w:t>
      </w: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Битва за Сталинград</w:t>
      </w:r>
    </w:p>
    <w:p w14:paraId="4E0284C3" w14:textId="77777777" w:rsidR="00252504" w:rsidRPr="00252504" w:rsidRDefault="00252504" w:rsidP="00252504">
      <w:pPr>
        <w:shd w:val="clear" w:color="auto" w:fill="F4EBD8"/>
        <w:spacing w:after="0" w:line="240" w:lineRule="auto"/>
        <w:ind w:right="450"/>
        <w:outlineLvl w:val="1"/>
        <w:rPr>
          <w:rFonts w:ascii="Arial" w:eastAsia="Times New Roman" w:hAnsi="Arial" w:cs="Arial"/>
          <w:color w:val="262421"/>
          <w:sz w:val="36"/>
          <w:szCs w:val="36"/>
          <w:lang w:eastAsia="ru-RU"/>
        </w:rPr>
      </w:pPr>
      <w:r w:rsidRPr="00252504">
        <w:rPr>
          <w:rFonts w:ascii="Arial" w:eastAsia="Times New Roman" w:hAnsi="Arial" w:cs="Arial"/>
          <w:color w:val="262421"/>
          <w:sz w:val="36"/>
          <w:szCs w:val="36"/>
          <w:lang w:eastAsia="ru-RU"/>
        </w:rPr>
        <w:t>Награды</w:t>
      </w:r>
    </w:p>
    <w:p w14:paraId="51AC04F4" w14:textId="77777777" w:rsidR="00252504" w:rsidRPr="00252504" w:rsidRDefault="00252504" w:rsidP="00252504">
      <w:pPr>
        <w:shd w:val="clear" w:color="auto" w:fill="F4EBD8"/>
        <w:spacing w:after="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noProof/>
          <w:color w:val="262421"/>
          <w:sz w:val="27"/>
          <w:szCs w:val="27"/>
          <w:lang w:eastAsia="ru-RU"/>
        </w:rPr>
        <w:drawing>
          <wp:inline distT="0" distB="0" distL="0" distR="0" wp14:anchorId="59A6ED90" wp14:editId="73F482CE">
            <wp:extent cx="4076700" cy="2667000"/>
            <wp:effectExtent l="0" t="0" r="0" b="0"/>
            <wp:docPr id="2" name="Рисунок 2" descr="Медаль &quot;За ПОБЕДУ над ГЕРМАНИЕЙ в ВЕЛИКОЙ ОТЕЧЕСТВЕННОЙ ВОЙНЕ 1941-1945 г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даль &quot;За ПОБЕДУ над ГЕРМАНИЕЙ в ВЕЛИКОЙ ОТЕЧЕСТВЕННОЙ ВОЙНЕ 1941-1945 гг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F5DB" w14:textId="77777777" w:rsidR="00252504" w:rsidRPr="00252504" w:rsidRDefault="00252504" w:rsidP="00252504">
      <w:pPr>
        <w:shd w:val="clear" w:color="auto" w:fill="F4EBD8"/>
        <w:spacing w:after="0" w:line="300" w:lineRule="atLeast"/>
        <w:rPr>
          <w:rFonts w:ascii="Arial" w:eastAsia="Times New Roman" w:hAnsi="Arial" w:cs="Arial"/>
          <w:color w:val="262421"/>
          <w:sz w:val="24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4"/>
          <w:lang w:eastAsia="ru-RU"/>
        </w:rPr>
        <w:t xml:space="preserve">Медаль "За ПОБЕДУ над ГЕРМАНИЕЙ в ВЕЛИКОЙ ОТЕЧЕСТВЕННОЙ ВОЙНЕ 1941-1945 </w:t>
      </w:r>
      <w:proofErr w:type="spellStart"/>
      <w:r w:rsidRPr="00252504">
        <w:rPr>
          <w:rFonts w:ascii="Arial" w:eastAsia="Times New Roman" w:hAnsi="Arial" w:cs="Arial"/>
          <w:color w:val="262421"/>
          <w:sz w:val="24"/>
          <w:lang w:eastAsia="ru-RU"/>
        </w:rPr>
        <w:t>гг</w:t>
      </w:r>
      <w:proofErr w:type="spellEnd"/>
      <w:r w:rsidRPr="00252504">
        <w:rPr>
          <w:rFonts w:ascii="Arial" w:eastAsia="Times New Roman" w:hAnsi="Arial" w:cs="Arial"/>
          <w:color w:val="262421"/>
          <w:sz w:val="24"/>
          <w:lang w:eastAsia="ru-RU"/>
        </w:rPr>
        <w:t>"</w:t>
      </w:r>
    </w:p>
    <w:p w14:paraId="7052BE01" w14:textId="77777777" w:rsidR="00252504" w:rsidRPr="00252504" w:rsidRDefault="00252504" w:rsidP="00252504">
      <w:pPr>
        <w:shd w:val="clear" w:color="auto" w:fill="F4EBD8"/>
        <w:spacing w:after="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noProof/>
          <w:color w:val="262421"/>
          <w:sz w:val="27"/>
          <w:szCs w:val="27"/>
          <w:lang w:eastAsia="ru-RU"/>
        </w:rPr>
        <w:drawing>
          <wp:inline distT="0" distB="0" distL="0" distR="0" wp14:anchorId="064AFC58" wp14:editId="05BF77D7">
            <wp:extent cx="3800475" cy="2667000"/>
            <wp:effectExtent l="0" t="0" r="9525" b="0"/>
            <wp:docPr id="3" name="Рисунок 3" descr="Орден Отечественной войны II степ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ден Отечественной войны II степе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01856" w14:textId="77777777" w:rsidR="00252504" w:rsidRPr="00252504" w:rsidRDefault="00252504" w:rsidP="00252504">
      <w:pPr>
        <w:shd w:val="clear" w:color="auto" w:fill="F4EBD8"/>
        <w:spacing w:after="0" w:line="300" w:lineRule="atLeast"/>
        <w:rPr>
          <w:rFonts w:ascii="Arial" w:eastAsia="Times New Roman" w:hAnsi="Arial" w:cs="Arial"/>
          <w:color w:val="262421"/>
          <w:sz w:val="24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4"/>
          <w:lang w:eastAsia="ru-RU"/>
        </w:rPr>
        <w:t>Орден Отечественной войны II степени</w:t>
      </w:r>
    </w:p>
    <w:p w14:paraId="408D09D6" w14:textId="77777777" w:rsidR="00DD4410" w:rsidRDefault="00DD4410" w:rsidP="00252504">
      <w:pPr>
        <w:shd w:val="clear" w:color="auto" w:fill="FFFFFF"/>
        <w:spacing w:after="0" w:line="240" w:lineRule="auto"/>
        <w:ind w:right="450"/>
        <w:outlineLvl w:val="1"/>
        <w:rPr>
          <w:rFonts w:ascii="Arial" w:eastAsia="Times New Roman" w:hAnsi="Arial" w:cs="Arial"/>
          <w:color w:val="262421"/>
          <w:sz w:val="36"/>
          <w:szCs w:val="36"/>
          <w:lang w:eastAsia="ru-RU"/>
        </w:rPr>
      </w:pPr>
    </w:p>
    <w:p w14:paraId="7DBF25F0" w14:textId="77777777" w:rsidR="00DD4410" w:rsidRDefault="00DD4410" w:rsidP="00252504">
      <w:pPr>
        <w:shd w:val="clear" w:color="auto" w:fill="FFFFFF"/>
        <w:spacing w:after="0" w:line="240" w:lineRule="auto"/>
        <w:ind w:right="450"/>
        <w:outlineLvl w:val="1"/>
        <w:rPr>
          <w:rFonts w:ascii="Arial" w:eastAsia="Times New Roman" w:hAnsi="Arial" w:cs="Arial"/>
          <w:color w:val="262421"/>
          <w:sz w:val="36"/>
          <w:szCs w:val="36"/>
          <w:lang w:eastAsia="ru-RU"/>
        </w:rPr>
      </w:pPr>
    </w:p>
    <w:p w14:paraId="68C26B57" w14:textId="77777777" w:rsidR="00252504" w:rsidRPr="00252504" w:rsidRDefault="00252504" w:rsidP="00252504">
      <w:pPr>
        <w:shd w:val="clear" w:color="auto" w:fill="FFFFFF"/>
        <w:spacing w:after="0" w:line="240" w:lineRule="auto"/>
        <w:ind w:right="450"/>
        <w:outlineLvl w:val="1"/>
        <w:rPr>
          <w:rFonts w:ascii="Arial" w:eastAsia="Times New Roman" w:hAnsi="Arial" w:cs="Arial"/>
          <w:color w:val="262421"/>
          <w:sz w:val="36"/>
          <w:szCs w:val="36"/>
          <w:lang w:eastAsia="ru-RU"/>
        </w:rPr>
      </w:pPr>
      <w:r w:rsidRPr="00252504">
        <w:rPr>
          <w:rFonts w:ascii="Arial" w:eastAsia="Times New Roman" w:hAnsi="Arial" w:cs="Arial"/>
          <w:color w:val="262421"/>
          <w:sz w:val="36"/>
          <w:szCs w:val="36"/>
          <w:lang w:eastAsia="ru-RU"/>
        </w:rPr>
        <w:lastRenderedPageBreak/>
        <w:t>Фотографии</w:t>
      </w:r>
    </w:p>
    <w:p w14:paraId="059CC91E" w14:textId="77777777" w:rsidR="00252504" w:rsidRPr="00252504" w:rsidRDefault="00252504" w:rsidP="002525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noProof/>
          <w:color w:val="262421"/>
          <w:sz w:val="27"/>
          <w:szCs w:val="27"/>
          <w:lang w:eastAsia="ru-RU"/>
        </w:rPr>
        <w:drawing>
          <wp:inline distT="0" distB="0" distL="0" distR="0" wp14:anchorId="1D652B9B" wp14:editId="4D468B23">
            <wp:extent cx="2085975" cy="2667000"/>
            <wp:effectExtent l="0" t="0" r="9525" b="0"/>
            <wp:docPr id="4" name="Рисунок 4" descr="Бочкарева Мария Афанасьевна 1944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чкарева Мария Афанасьевна 1944 го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C3593" w14:textId="77777777" w:rsidR="00252504" w:rsidRPr="00252504" w:rsidRDefault="00252504" w:rsidP="0025250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62421"/>
          <w:sz w:val="24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4"/>
          <w:lang w:eastAsia="ru-RU"/>
        </w:rPr>
        <w:t>Бочкарева Мария Афанасьевна 1944 год</w:t>
      </w:r>
    </w:p>
    <w:p w14:paraId="291F682B" w14:textId="77777777" w:rsidR="00DD4410" w:rsidRDefault="00DD4410" w:rsidP="00252504">
      <w:pPr>
        <w:shd w:val="clear" w:color="auto" w:fill="FFFFFF"/>
        <w:spacing w:after="0" w:line="240" w:lineRule="auto"/>
        <w:ind w:right="450"/>
        <w:outlineLvl w:val="1"/>
        <w:rPr>
          <w:rFonts w:ascii="Arial" w:eastAsia="Times New Roman" w:hAnsi="Arial" w:cs="Arial"/>
          <w:color w:val="262421"/>
          <w:sz w:val="36"/>
          <w:szCs w:val="36"/>
          <w:lang w:eastAsia="ru-RU"/>
        </w:rPr>
      </w:pPr>
    </w:p>
    <w:p w14:paraId="1D0032A7" w14:textId="77777777" w:rsidR="00252504" w:rsidRPr="00252504" w:rsidRDefault="00252504" w:rsidP="00252504">
      <w:pPr>
        <w:shd w:val="clear" w:color="auto" w:fill="FFFFFF"/>
        <w:spacing w:after="0" w:line="240" w:lineRule="auto"/>
        <w:ind w:right="450"/>
        <w:outlineLvl w:val="1"/>
        <w:rPr>
          <w:rFonts w:ascii="Arial" w:eastAsia="Times New Roman" w:hAnsi="Arial" w:cs="Arial"/>
          <w:color w:val="262421"/>
          <w:sz w:val="36"/>
          <w:szCs w:val="36"/>
          <w:lang w:eastAsia="ru-RU"/>
        </w:rPr>
      </w:pPr>
      <w:r w:rsidRPr="00252504">
        <w:rPr>
          <w:rFonts w:ascii="Arial" w:eastAsia="Times New Roman" w:hAnsi="Arial" w:cs="Arial"/>
          <w:color w:val="262421"/>
          <w:sz w:val="36"/>
          <w:szCs w:val="36"/>
          <w:lang w:eastAsia="ru-RU"/>
        </w:rPr>
        <w:t>Семья солдата</w:t>
      </w:r>
    </w:p>
    <w:p w14:paraId="2BA3FA06" w14:textId="77777777" w:rsidR="00252504" w:rsidRPr="00252504" w:rsidRDefault="00252504" w:rsidP="002525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noProof/>
          <w:color w:val="262421"/>
          <w:sz w:val="27"/>
          <w:szCs w:val="27"/>
          <w:lang w:eastAsia="ru-RU"/>
        </w:rPr>
        <w:drawing>
          <wp:inline distT="0" distB="0" distL="0" distR="0" wp14:anchorId="26548F8A" wp14:editId="15136219">
            <wp:extent cx="1905000" cy="2667000"/>
            <wp:effectExtent l="0" t="0" r="0" b="0"/>
            <wp:docPr id="5" name="Рисунок 5" descr="Алексан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лександ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B8B5A" w14:textId="5B5819B7" w:rsidR="00252504" w:rsidRPr="00252504" w:rsidRDefault="00252504" w:rsidP="00252504">
      <w:pPr>
        <w:shd w:val="clear" w:color="auto" w:fill="FFFFFF"/>
        <w:spacing w:after="75" w:line="390" w:lineRule="atLeast"/>
        <w:rPr>
          <w:rFonts w:ascii="Arial" w:eastAsia="Times New Roman" w:hAnsi="Arial" w:cs="Arial"/>
          <w:i/>
          <w:iCs/>
          <w:color w:val="262421"/>
          <w:sz w:val="36"/>
          <w:szCs w:val="36"/>
          <w:u w:val="single"/>
          <w:lang w:eastAsia="ru-RU"/>
        </w:rPr>
      </w:pPr>
      <w:r w:rsidRPr="00252504">
        <w:rPr>
          <w:rFonts w:ascii="Arial" w:eastAsia="Times New Roman" w:hAnsi="Arial" w:cs="Arial"/>
          <w:i/>
          <w:iCs/>
          <w:color w:val="262421"/>
          <w:sz w:val="36"/>
          <w:szCs w:val="36"/>
          <w:u w:val="single"/>
          <w:lang w:eastAsia="ru-RU"/>
        </w:rPr>
        <w:t>Бочкарев</w:t>
      </w:r>
      <w:r w:rsidR="00DD4410">
        <w:rPr>
          <w:rFonts w:ascii="Arial" w:eastAsia="Times New Roman" w:hAnsi="Arial" w:cs="Arial"/>
          <w:i/>
          <w:iCs/>
          <w:color w:val="262421"/>
          <w:sz w:val="36"/>
          <w:szCs w:val="36"/>
          <w:u w:val="single"/>
          <w:lang w:eastAsia="ru-RU"/>
        </w:rPr>
        <w:t xml:space="preserve"> </w:t>
      </w:r>
      <w:r w:rsidRPr="00252504">
        <w:rPr>
          <w:rFonts w:ascii="Arial" w:eastAsia="Times New Roman" w:hAnsi="Arial" w:cs="Arial"/>
          <w:i/>
          <w:iCs/>
          <w:color w:val="262421"/>
          <w:sz w:val="36"/>
          <w:szCs w:val="36"/>
          <w:u w:val="single"/>
          <w:lang w:eastAsia="ru-RU"/>
        </w:rPr>
        <w:t>Александр</w:t>
      </w:r>
      <w:r w:rsidR="00DD4410">
        <w:rPr>
          <w:rFonts w:ascii="Arial" w:eastAsia="Times New Roman" w:hAnsi="Arial" w:cs="Arial"/>
          <w:i/>
          <w:iCs/>
          <w:color w:val="262421"/>
          <w:sz w:val="36"/>
          <w:szCs w:val="36"/>
          <w:u w:val="single"/>
          <w:lang w:eastAsia="ru-RU"/>
        </w:rPr>
        <w:t xml:space="preserve"> </w:t>
      </w:r>
      <w:r w:rsidRPr="00252504">
        <w:rPr>
          <w:rFonts w:ascii="Arial" w:eastAsia="Times New Roman" w:hAnsi="Arial" w:cs="Arial"/>
          <w:i/>
          <w:iCs/>
          <w:color w:val="262421"/>
          <w:sz w:val="36"/>
          <w:szCs w:val="36"/>
          <w:u w:val="single"/>
          <w:lang w:eastAsia="ru-RU"/>
        </w:rPr>
        <w:t>Семенович</w:t>
      </w:r>
    </w:p>
    <w:p w14:paraId="51DDC6FF" w14:textId="77777777" w:rsidR="00252504" w:rsidRPr="00252504" w:rsidRDefault="00252504" w:rsidP="0025250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 xml:space="preserve">После возвращения с фронта в родное село </w:t>
      </w:r>
      <w:proofErr w:type="spellStart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Белгушка</w:t>
      </w:r>
      <w:proofErr w:type="spellEnd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 xml:space="preserve"> </w:t>
      </w:r>
      <w:proofErr w:type="spellStart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Саракташского</w:t>
      </w:r>
      <w:proofErr w:type="spellEnd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 xml:space="preserve"> района Мария Афанасьевна работала учителем в школе. Подруги уже вышли замуж. Был в селе один молодой человек, на фронт его не взяли из-за травмы ноги. Видимо поэтому он не решался подойти к девушке сразу. Два года он добивался её сердца. Как выяснилось позже, Александр был влюблён в неё ещё до войны, но стеснялся сказать об этом. В 1947 году Мария Афанасьевна Бочкарева и Александр Семенович Бочкарев поженились. Девушке не пришлось даже менять фамилию в паспорте, молодожены были однофамильцами. Через год появился их первенец-Николай. В 1949 году семья переехала в </w:t>
      </w:r>
      <w:proofErr w:type="spellStart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Каировку</w:t>
      </w:r>
      <w:proofErr w:type="spellEnd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 xml:space="preserve">. Зная организаторские способности Марии, руководитель колхоза направил ее работать учетчицей машинно-тракторной станции </w:t>
      </w: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lastRenderedPageBreak/>
        <w:t>(МТС). Станции МТС выполняли для колхозов работы по сеноуборке, силосованию кормов, обводнению пастбищ и др. Но и это еще не вся нагрузка, правление колхоза доверило работу заведующей складами. Марии приходилось не только принимать и выдавать продукты, зерно и др., ей нужно было производить точные расчеты. В послевоенные годы заработной платы не было, а начисляли трудодни, и в конце года на трудодень выдавали со склада крупу, муку, мясо, мед. Нужно было вести строгий учет. Именно это и доверили Марии Афанасьевне. А еще в январские морозы Мария с рабочими пилила на речке лед для складских подвалов. В те времена не было холодильных камер, а мясопродукты нужно было хранить все лето. Кирпичики льда укладывали рядами, а между ними складировали мясо. За сохранность продуктов несла ответственность Мария Афанасьевна. В это время семья ждала второго ребенка. Так 22 июня 1950 года появилась на свет Аннушка. Всего в семье родилось пятеро детей, и Мария была награждена «Медалью Материнства». В их доме царило уважение и любовь - это большая ценность. Дети помогали родителям на огороде, умели шить и вязать, вести хозяйство. На большом огороде выращивали овощи. Все дети вспоминают, как осенью приходилось копать картофель, его было очень много, в те времена земля приносила хороший урожай. Александра Семеновича редко было застать дома, целыми днями он был на работе. Выкопанный картофель нужно было перенести в погреб. Ждать главу семьи было бессмысленно. Дети носили картошку ведрами, а не ждали, когда отец вернется вечером с работы и перевезет на лошади. Также дети помогали при засолке капусты. Рубить капусту приходилось кому шинковкой, кому лопаткой. Ее солили столько много, что весной угощали всех соседей. У тех к тому времени в погребах ничего не было. Семья очень много делала заготовок на зиму. Шло время. Дети подрастали. Мария продолжала трудиться в колхозе, но уже на разных работах: была учетчицей, диспетчером, работала в пекарне и др. В 50 лет ушла на пенсию. Она была отменной хозяйкой, везде у нее должен был порядок, не важно дом это, огород или сарай. Их дом всегда был ухоженным, в цветах и зелени. Никогда сложа руки не сидела: ухаживала за домашним скотом, обрабатывала огород. Чего там только не было: яблони разных сортов, вишня, смородина, малина, крыжовник, виктория. Каких только овощей не росло на огороде! Особой любовью были цветы. С ранней весны до поздней осени они украшали её двор и огород. Чего тут только не было: нарциссы и тюльпаны, пионы и жасмин, лилии, георгины, гладиолусы и</w:t>
      </w:r>
      <w:proofErr w:type="gramStart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 xml:space="preserve"> ,</w:t>
      </w:r>
      <w:proofErr w:type="gramEnd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 xml:space="preserve"> конечно же, астры с хризантемами. Мария Афанасьевна очень вкусно готовила. А какие замечательные пироги, калачи, всевозможные шанежки получались в русской печи у Марии Афанасьевны! От одного хлебного аромата кружило голову. На зиму готовила много зимних припасов: ломала калину, сушила шиповник, паслен, грибы, яблоки. Погреб был забит солениями, вареньем, компотом. Мария Афанасьевна была заводной и неугомонной, властной местами, с бесконечной энергией. Они с мужем были единое целое, в их </w:t>
      </w:r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lastRenderedPageBreak/>
        <w:t xml:space="preserve">доме царили гармония и покой. Традицией было собираться многочисленной родней каждое воскресенье на чаепитие: пятеро детей и одиннадцать внуков. Отведав угощенья, взрослые садились играть в лото, а внуки, расположившись у телевизора, смотрели детскую телепередачу с Валентиной Леонтьевой «В гостях у сказки». В таких повседневных хлопотах и заботах и прошла жизнь Марии Афанасьевны. Слишком рано ушел из жизни муж (19 октября 1995 года), да и свое здоровье стало пошаливать. Дали о себе знать тяжелые послевоенные годы, когда приходилось на своих плечах носить и мешки с зерном и мукой, и переносить тяжелые товары в склад, грузить зерно, копнить, скирдовать сено, солому. Впоследствии развился </w:t>
      </w:r>
      <w:proofErr w:type="spellStart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>скалеоз</w:t>
      </w:r>
      <w:proofErr w:type="spellEnd"/>
      <w:r w:rsidRPr="00252504">
        <w:rPr>
          <w:rFonts w:ascii="Arial" w:eastAsia="Times New Roman" w:hAnsi="Arial" w:cs="Arial"/>
          <w:color w:val="262421"/>
          <w:sz w:val="27"/>
          <w:szCs w:val="27"/>
          <w:lang w:eastAsia="ru-RU"/>
        </w:rPr>
        <w:t xml:space="preserve"> в тяжелой форме, произошла деформация внутренних органов, ослабло зрение. Жизнь без дорогого и близкого человека наложила свой отпечаток на душевный мир Марии. 26 сентября 2010 года, после продолжительной болезни Марии Афанасьевны не стало. Мы часто рассматриваем старые военные фотографии, письма-открытки, награды. Когда достаем ордена и медали, они как будто светятся в руках. Я горжусь своими родными и считаю, что надо знать про своих дедов, прадедов, бабушек и прабабушек. Знать, как они жили, воевали. Это наши корни. Это наша история. Мои дорогие дедушки и бабушки умерли. Очень тяжело терять родных людей. Но они навсегда останутся в моей памяти добрыми, заботливыми, самыми лучшими! Уверена, что их пример поможет потомкам стать достойными гражданами Отечества.</w:t>
      </w:r>
    </w:p>
    <w:p w14:paraId="44281388" w14:textId="77777777" w:rsidR="00252504" w:rsidRPr="00252504" w:rsidRDefault="00252504" w:rsidP="00252504">
      <w:pPr>
        <w:shd w:val="clear" w:color="auto" w:fill="FFFFFF"/>
        <w:spacing w:after="0" w:line="240" w:lineRule="auto"/>
        <w:ind w:right="450"/>
        <w:outlineLvl w:val="1"/>
        <w:rPr>
          <w:rFonts w:ascii="Arial" w:eastAsia="Times New Roman" w:hAnsi="Arial" w:cs="Arial"/>
          <w:color w:val="262421"/>
          <w:sz w:val="36"/>
          <w:szCs w:val="36"/>
          <w:lang w:eastAsia="ru-RU"/>
        </w:rPr>
      </w:pPr>
      <w:r w:rsidRPr="00252504">
        <w:rPr>
          <w:rFonts w:ascii="Arial" w:eastAsia="Times New Roman" w:hAnsi="Arial" w:cs="Arial"/>
          <w:color w:val="262421"/>
          <w:sz w:val="36"/>
          <w:szCs w:val="36"/>
          <w:lang w:eastAsia="ru-RU"/>
        </w:rPr>
        <w:t>Однополчане</w:t>
      </w:r>
    </w:p>
    <w:p w14:paraId="50821BA7" w14:textId="77777777" w:rsidR="00252504" w:rsidRPr="00252504" w:rsidRDefault="00252504" w:rsidP="002525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421"/>
          <w:sz w:val="27"/>
          <w:szCs w:val="27"/>
          <w:lang w:eastAsia="ru-RU"/>
        </w:rPr>
      </w:pPr>
      <w:r w:rsidRPr="00252504">
        <w:rPr>
          <w:rFonts w:ascii="Arial" w:eastAsia="Times New Roman" w:hAnsi="Arial" w:cs="Arial"/>
          <w:noProof/>
          <w:color w:val="262421"/>
          <w:sz w:val="27"/>
          <w:szCs w:val="27"/>
          <w:lang w:eastAsia="ru-RU"/>
        </w:rPr>
        <w:drawing>
          <wp:inline distT="0" distB="0" distL="0" distR="0" wp14:anchorId="23A71F11" wp14:editId="5D5F9BAD">
            <wp:extent cx="3562350" cy="2667000"/>
            <wp:effectExtent l="0" t="0" r="0" b="0"/>
            <wp:docPr id="6" name="Рисунок 6" descr="Город Одесса 05.04.1945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ород Одесса 05.04.1945 год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BA7F1" w14:textId="77777777" w:rsidR="00252504" w:rsidRPr="00DD4410" w:rsidRDefault="00252504" w:rsidP="0025250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 w:themeColor="text1"/>
          <w:sz w:val="24"/>
          <w:lang w:eastAsia="ru-RU"/>
        </w:rPr>
      </w:pPr>
      <w:r w:rsidRPr="00DD4410">
        <w:rPr>
          <w:rFonts w:ascii="Arial" w:eastAsia="Times New Roman" w:hAnsi="Arial" w:cs="Arial"/>
          <w:color w:val="000000" w:themeColor="text1"/>
          <w:sz w:val="24"/>
          <w:lang w:eastAsia="ru-RU"/>
        </w:rPr>
        <w:t>Город Одесса 05.04.1945 год.</w:t>
      </w:r>
    </w:p>
    <w:p w14:paraId="5DB0A4D3" w14:textId="77777777" w:rsidR="00647214" w:rsidRDefault="00647214"/>
    <w:sectPr w:rsidR="0064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42"/>
    <w:rsid w:val="00252504"/>
    <w:rsid w:val="00647214"/>
    <w:rsid w:val="00AF6B42"/>
    <w:rsid w:val="00DD4410"/>
    <w:rsid w:val="00D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A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04"/>
    <w:pPr>
      <w:spacing w:after="200" w:line="276" w:lineRule="auto"/>
    </w:pPr>
    <w:rPr>
      <w:rFonts w:ascii="Georgia" w:hAnsi="Georg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04"/>
    <w:pPr>
      <w:spacing w:after="200" w:line="276" w:lineRule="auto"/>
    </w:pPr>
    <w:rPr>
      <w:rFonts w:ascii="Georgia" w:hAnsi="Georg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52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2760">
                      <w:marLeft w:val="0"/>
                      <w:marRight w:val="0"/>
                      <w:marTop w:val="1425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497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35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5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097400">
              <w:marLeft w:val="0"/>
              <w:marRight w:val="0"/>
              <w:marTop w:val="825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97214">
          <w:marLeft w:val="0"/>
          <w:marRight w:val="0"/>
          <w:marTop w:val="825"/>
          <w:marBottom w:val="1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6461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6045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1905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113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6052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0565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550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8599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5669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0408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6518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5482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08933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9532">
                              <w:marLeft w:val="0"/>
                              <w:marRight w:val="1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5551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93635">
                              <w:marLeft w:val="0"/>
                              <w:marRight w:val="1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1226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4151">
                              <w:marLeft w:val="0"/>
                              <w:marRight w:val="1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8318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376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8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0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9120">
                                          <w:marLeft w:val="0"/>
                                          <w:marRight w:val="0"/>
                                          <w:marTop w:val="122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56089">
                              <w:marLeft w:val="0"/>
                              <w:marRight w:val="12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509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90254">
          <w:marLeft w:val="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grigorevana</cp:lastModifiedBy>
  <cp:revision>2</cp:revision>
  <cp:lastPrinted>2025-03-11T15:15:00Z</cp:lastPrinted>
  <dcterms:created xsi:type="dcterms:W3CDTF">2025-03-19T06:56:00Z</dcterms:created>
  <dcterms:modified xsi:type="dcterms:W3CDTF">2025-03-19T06:56:00Z</dcterms:modified>
</cp:coreProperties>
</file>