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"/>
        <w:tblW w:w="10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C8218E" w:rsidRPr="00C8218E" w:rsidTr="00CE2978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C8218E" w:rsidRPr="00C8218E" w:rsidRDefault="00C80C9C" w:rsidP="00C821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3.45pt;margin-top:7.55pt;width:34pt;height:42.75pt;z-index:251660288">
                  <v:imagedata r:id="rId7" o:title=""/>
                  <w10:wrap type="square"/>
                </v:shape>
                <o:OLEObject Type="Embed" ProgID="PBrush" ShapeID="_x0000_s1032" DrawAspect="Content" ObjectID="_1787379688" r:id="rId8"/>
              </w:pict>
            </w:r>
          </w:p>
        </w:tc>
        <w:tc>
          <w:tcPr>
            <w:tcW w:w="426" w:type="dxa"/>
          </w:tcPr>
          <w:p w:rsidR="00C8218E" w:rsidRPr="00C8218E" w:rsidRDefault="00C8218E" w:rsidP="00C821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C8218E" w:rsidRPr="00C8218E" w:rsidRDefault="00C8218E" w:rsidP="00C8218E">
            <w:pPr>
              <w:spacing w:line="312" w:lineRule="atLeast"/>
              <w:jc w:val="right"/>
              <w:rPr>
                <w:color w:val="333333"/>
                <w:sz w:val="28"/>
                <w:szCs w:val="28"/>
              </w:rPr>
            </w:pPr>
          </w:p>
        </w:tc>
      </w:tr>
      <w:tr w:rsidR="00C8218E" w:rsidRPr="00C8218E" w:rsidTr="00CE2978">
        <w:trPr>
          <w:trHeight w:val="2417"/>
        </w:trPr>
        <w:tc>
          <w:tcPr>
            <w:tcW w:w="4536" w:type="dxa"/>
          </w:tcPr>
          <w:p w:rsidR="00C8218E" w:rsidRPr="00C8218E" w:rsidRDefault="00C8218E" w:rsidP="00C8218E">
            <w:pPr>
              <w:jc w:val="center"/>
              <w:rPr>
                <w:b/>
                <w:sz w:val="28"/>
                <w:szCs w:val="28"/>
              </w:rPr>
            </w:pPr>
            <w:r w:rsidRPr="00C8218E">
              <w:rPr>
                <w:b/>
                <w:sz w:val="28"/>
                <w:szCs w:val="28"/>
              </w:rPr>
              <w:t>АДМИНИСТРАЦИЯ</w:t>
            </w:r>
          </w:p>
          <w:p w:rsidR="00C8218E" w:rsidRPr="00C8218E" w:rsidRDefault="00C8218E" w:rsidP="00C8218E">
            <w:pPr>
              <w:widowControl w:val="0"/>
              <w:snapToGrid w:val="0"/>
              <w:spacing w:before="60"/>
              <w:jc w:val="center"/>
              <w:rPr>
                <w:b/>
                <w:sz w:val="28"/>
                <w:szCs w:val="28"/>
              </w:rPr>
            </w:pPr>
            <w:r w:rsidRPr="00C8218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8218E" w:rsidRPr="00C8218E" w:rsidRDefault="00C8218E" w:rsidP="00C8218E">
            <w:pPr>
              <w:widowControl w:val="0"/>
              <w:snapToGrid w:val="0"/>
              <w:spacing w:before="60"/>
              <w:jc w:val="center"/>
              <w:rPr>
                <w:b/>
                <w:sz w:val="28"/>
                <w:szCs w:val="28"/>
              </w:rPr>
            </w:pPr>
            <w:r w:rsidRPr="00C8218E">
              <w:rPr>
                <w:b/>
                <w:sz w:val="28"/>
                <w:szCs w:val="28"/>
              </w:rPr>
              <w:t>ОРЕНБУРГСКИЙ РАЙОН</w:t>
            </w:r>
          </w:p>
          <w:p w:rsidR="00C8218E" w:rsidRPr="00C8218E" w:rsidRDefault="00C8218E" w:rsidP="00C8218E">
            <w:pPr>
              <w:widowControl w:val="0"/>
              <w:snapToGrid w:val="0"/>
              <w:spacing w:before="60"/>
              <w:jc w:val="center"/>
              <w:rPr>
                <w:b/>
                <w:sz w:val="28"/>
                <w:szCs w:val="28"/>
              </w:rPr>
            </w:pPr>
            <w:r w:rsidRPr="00C8218E">
              <w:rPr>
                <w:b/>
                <w:sz w:val="28"/>
                <w:szCs w:val="28"/>
              </w:rPr>
              <w:t>ОРЕНБУРГСКОЙ ОБЛАСТИ</w:t>
            </w:r>
          </w:p>
          <w:p w:rsidR="00C8218E" w:rsidRPr="00C8218E" w:rsidRDefault="00C8218E" w:rsidP="00C8218E">
            <w:pPr>
              <w:widowControl w:val="0"/>
              <w:snapToGrid w:val="0"/>
              <w:spacing w:before="60"/>
              <w:jc w:val="center"/>
              <w:rPr>
                <w:b/>
                <w:sz w:val="28"/>
                <w:szCs w:val="28"/>
              </w:rPr>
            </w:pPr>
            <w:r w:rsidRPr="00C8218E">
              <w:rPr>
                <w:b/>
                <w:sz w:val="28"/>
                <w:szCs w:val="28"/>
              </w:rPr>
              <w:t>УПРАВЛЕНИЕ ОБРАЗОВАНИЯ</w:t>
            </w:r>
          </w:p>
          <w:p w:rsidR="00C8218E" w:rsidRPr="00C8218E" w:rsidRDefault="00C8218E" w:rsidP="00C8218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C8218E" w:rsidRPr="00C8218E" w:rsidRDefault="00C8218E" w:rsidP="00C821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C8218E" w:rsidRPr="00C8218E" w:rsidRDefault="00C8218E" w:rsidP="00C8218E">
            <w:pPr>
              <w:jc w:val="center"/>
              <w:rPr>
                <w:b/>
                <w:sz w:val="28"/>
              </w:rPr>
            </w:pPr>
          </w:p>
        </w:tc>
        <w:tc>
          <w:tcPr>
            <w:tcW w:w="569" w:type="dxa"/>
          </w:tcPr>
          <w:p w:rsidR="00C8218E" w:rsidRPr="00C8218E" w:rsidRDefault="00C8218E" w:rsidP="00C8218E">
            <w:pPr>
              <w:rPr>
                <w:sz w:val="28"/>
              </w:rPr>
            </w:pPr>
          </w:p>
        </w:tc>
      </w:tr>
      <w:tr w:rsidR="00C8218E" w:rsidRPr="00C8218E" w:rsidTr="00CE2978">
        <w:trPr>
          <w:gridAfter w:val="1"/>
          <w:wAfter w:w="569" w:type="dxa"/>
          <w:trHeight w:val="795"/>
        </w:trPr>
        <w:tc>
          <w:tcPr>
            <w:tcW w:w="4536" w:type="dxa"/>
          </w:tcPr>
          <w:p w:rsidR="00C8218E" w:rsidRPr="00C8218E" w:rsidRDefault="00C8218E" w:rsidP="00C8218E">
            <w:pPr>
              <w:rPr>
                <w:sz w:val="24"/>
                <w:szCs w:val="24"/>
              </w:rPr>
            </w:pPr>
          </w:p>
          <w:p w:rsidR="00C8218E" w:rsidRPr="00C8218E" w:rsidRDefault="00C8218E" w:rsidP="00C8218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8218E">
              <w:rPr>
                <w:b/>
                <w:sz w:val="32"/>
                <w:szCs w:val="32"/>
              </w:rPr>
              <w:t>П</w:t>
            </w:r>
            <w:proofErr w:type="gramEnd"/>
            <w:r w:rsidRPr="00C8218E">
              <w:rPr>
                <w:b/>
                <w:sz w:val="32"/>
                <w:szCs w:val="32"/>
              </w:rPr>
              <w:t xml:space="preserve"> Р И К А З</w:t>
            </w:r>
          </w:p>
          <w:p w:rsidR="00C8218E" w:rsidRPr="00C8218E" w:rsidRDefault="00C8218E" w:rsidP="00C8218E">
            <w:pPr>
              <w:jc w:val="center"/>
              <w:rPr>
                <w:sz w:val="24"/>
                <w:szCs w:val="24"/>
              </w:rPr>
            </w:pPr>
          </w:p>
          <w:p w:rsidR="00C8218E" w:rsidRPr="00C8218E" w:rsidRDefault="00C80C9C" w:rsidP="00C8218E">
            <w:pPr>
              <w:spacing w:line="480" w:lineRule="auto"/>
              <w:ind w:right="-7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02.09.2024 </w:t>
            </w:r>
            <w:bookmarkStart w:id="0" w:name="_GoBack"/>
            <w:bookmarkEnd w:id="0"/>
            <w:r w:rsidR="00C8218E" w:rsidRPr="00C8218E">
              <w:rPr>
                <w:bCs/>
                <w:sz w:val="28"/>
                <w:szCs w:val="28"/>
              </w:rPr>
              <w:t>№</w:t>
            </w:r>
            <w:r w:rsidR="00C8218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283</w:t>
            </w:r>
          </w:p>
        </w:tc>
        <w:tc>
          <w:tcPr>
            <w:tcW w:w="426" w:type="dxa"/>
          </w:tcPr>
          <w:p w:rsidR="00C8218E" w:rsidRPr="00C8218E" w:rsidRDefault="00C8218E" w:rsidP="00C8218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C8218E" w:rsidRPr="00C8218E" w:rsidRDefault="00C8218E" w:rsidP="00C8218E">
            <w:pPr>
              <w:jc w:val="both"/>
              <w:rPr>
                <w:sz w:val="28"/>
                <w:szCs w:val="28"/>
              </w:rPr>
            </w:pPr>
          </w:p>
        </w:tc>
      </w:tr>
    </w:tbl>
    <w:p w:rsidR="00C8218E" w:rsidRPr="00C8218E" w:rsidRDefault="00C8218E" w:rsidP="00C8218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3319780</wp:posOffset>
                </wp:positionV>
                <wp:extent cx="2833370" cy="183515"/>
                <wp:effectExtent l="0" t="0" r="43180" b="260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3370" cy="183515"/>
                          <a:chOff x="1727" y="4555"/>
                          <a:chExt cx="4114" cy="289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27" y="4555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27" y="455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45" y="4555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840" y="455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-2.15pt;margin-top:261.4pt;width:223.1pt;height:14.4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zhEQMAAEEOAAAOAAAAZHJzL2Uyb0RvYy54bWzsV+9q2zAQ/z7YOwh9Tx0lduKYOmXkT790&#10;W6HdAyi2/IfZkpHcOGEMBnuEvsjeYK/QvtFOkpM0WUdLBx2MJGBLvtP57nc/nU+nZ6uyQEsmVS54&#10;iMlJFyPGIxHnPA3xp+t5x8dI1ZTHtBCchXjNFD4bv31z2lQB64lMFDGTCIxwFTRViLO6rgLHUVHG&#10;SqpORMU4CBMhS1rDVKZOLGkD1svC6XW7A6cRMq6kiJhS8HRqhXhs7CcJi+qPSaJYjYoQg2+1uUpz&#10;XeirMz6lQSppleVR6wZ9gRclzTm8dGtqSmuKbmT+m6kyj6RQIqlPIlE6IknyiJkYIBrSPYjmXIqb&#10;ysSSBk1abWECaA9werHZ6MPyUqI8DjEkitMSUnR3e//t/vvdT/j/QL5GqKnSABTPZXVVXUobJgwv&#10;RPRZgdg5lOt5apXRonkvYrBKb2phEFolstQmIHa0MolYbxPBVjWK4GHP7/f7Q8hXBDLi9z3i2UxF&#10;GaRTLyPD3hAjkLqet5XN2uUuIa5d2/NHeqFDA/ta42rrmo4LSKd2uKq/w/UqoxUz6VIarhbX0QbX&#10;i5wzRPoWUKMx4RbNaMVbNBEXk4zylBlb1+sKkCMmAu0rGLVL9ERBKp5E9xGYdhiDZwbfPYRoUElV&#10;nzNRIj0IcQFum8TR5YWqLZgbFZ1HLuZ5UcBzGhQcNSEe9L2uWaBEkcdaqGVKpotJIdGS6p1ofu17&#10;99SA8Tw2xjJG4xmPUW1A4FA9sLauSowKBrUGBkavpnnxtB4woODaDwgfwmhHdot+GXVHM3/mux23&#10;N5h13O502nk3n7idwZwMvWl/OplMyVcdEnGDLI9jxnVUm3JB3OfRpi1cdqNvC8YWPmffuiEtOLu5&#10;G6eBvjbxlrsLEa8vpU5Jy+RXojSBnWlrheW0qzOxR1Aa/BNOk8d3/ZHTR07veoTHyzQB7jzktPmo&#10;vBqnPc/1Dj5nxzp9rNPP7hT/wOnePqcHr1qnPd+F78Rei7bh9LFOQ6dqjgf/U+9hmms4p5iWpT1T&#10;6YPQw7npVXYnv/EvAAAA//8DAFBLAwQUAAYACAAAACEARsYi8OEAAAAKAQAADwAAAGRycy9kb3du&#10;cmV2LnhtbEyPwU7DMAyG70i8Q2QkbluaroVRmk7TBJymSWxIE7es8dpqTVI1Wdu9PeYER9uffn9/&#10;vppMywbsfeOsBDGPgKEtnW5sJeHr8D5bAvNBWa1aZ1HCDT2sivu7XGXajfYTh32oGIVYnykJdQhd&#10;xrkvazTKz12Hlm5n1xsVaOwrrns1UrhpeRxFT9yoxtKHWnW4qbG87K9GwseoxvVCvA3by3lz+z6k&#10;u+NWoJSPD9P6FVjAKfzB8KtP6lCQ08ldrfaslTBLFkRKSOOYKhCQJOIF2Ik2qXgGXuT8f4XiBwAA&#10;//8DAFBLAQItABQABgAIAAAAIQC2gziS/gAAAOEBAAATAAAAAAAAAAAAAAAAAAAAAABbQ29udGVu&#10;dF9UeXBlc10ueG1sUEsBAi0AFAAGAAgAAAAhADj9If/WAAAAlAEAAAsAAAAAAAAAAAAAAAAALwEA&#10;AF9yZWxzLy5yZWxzUEsBAi0AFAAGAAgAAAAhAExtnOERAwAAQQ4AAA4AAAAAAAAAAAAAAAAALgIA&#10;AGRycy9lMm9Eb2MueG1sUEsBAi0AFAAGAAgAAAAhAEbGIvDhAAAACgEAAA8AAAAAAAAAAAAAAAAA&#10;awUAAGRycy9kb3ducmV2LnhtbFBLBQYAAAAABAAEAPMAAAB5BgAAAAA=&#10;">
                <v:line id="Line 1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line id="Line 1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Fws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oZd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kXCxAAAANsAAAAPAAAAAAAAAAAA&#10;AAAAAKECAABkcnMvZG93bnJldi54bWxQSwUGAAAAAAQABAD5AAAAkgMAAAAA&#10;" strokeweight=".5pt">
                  <v:stroke startarrowwidth="narrow" startarrowlength="short" endarrowwidth="narrow" endarrowlength="short"/>
                </v:line>
                <v:line id="Line 1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gWcEAAADbAAAADwAAAGRycy9kb3ducmV2LnhtbERPS4vCMBC+L/gfwgheZE31IEttlKUg&#10;LKwXX6i3oZltyjaT2kSt/94Igrf5+J6TLTpbiyu1vnKsYDxKQBAXTldcKthtl59fIHxA1lg7JgV3&#10;8rCY9z4yTLW78Zqum1CKGMI+RQUmhCaV0heGLPqRa4gj9+daiyHCtpS6xVsMt7WcJMlUWqw4Nhhs&#10;KDdU/G8uVkFxMb/nIQ/3p0pODyuZd0l+XCs16HffMxCBuvAWv9w/Os4fw/OXe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KuBZ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+LsEAAADbAAAADwAAAGRycy9kb3ducmV2LnhtbERPTYvCMBC9C/6HMMJeZE31IFIbZSkI&#10;gl50FfU2NLNN2WZSm6jdf2+EBW/zeJ+TLTtbizu1vnKsYDxKQBAXTldcKjh8rz5nIHxA1lg7JgV/&#10;5GG56PcyTLV78I7u+1CKGMI+RQUmhCaV0heGLPqRa4gj9+NaiyHCtpS6xUcMt7WcJMlUWqw4Nhhs&#10;KDdU/O5vVkFxM5vrkIfHSyWnp63MuyQ/75T6GHRfcxCBuvAW/7vXOs6fwO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+H4u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C8218E" w:rsidRPr="00C8218E" w:rsidRDefault="00C8218E" w:rsidP="00C8218E">
      <w:pPr>
        <w:ind w:right="481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обеспечении организации и проведения всероссийской </w:t>
      </w:r>
      <w:r w:rsidR="00CF2612">
        <w:rPr>
          <w:sz w:val="26"/>
          <w:szCs w:val="26"/>
        </w:rPr>
        <w:t>О</w:t>
      </w:r>
      <w:r>
        <w:rPr>
          <w:sz w:val="26"/>
          <w:szCs w:val="26"/>
        </w:rPr>
        <w:t>лимпиады школьников в 2024</w:t>
      </w:r>
      <w:r w:rsidRPr="00C8218E">
        <w:rPr>
          <w:sz w:val="26"/>
          <w:szCs w:val="26"/>
        </w:rPr>
        <w:t>/</w:t>
      </w:r>
      <w:r>
        <w:rPr>
          <w:sz w:val="26"/>
          <w:szCs w:val="26"/>
        </w:rPr>
        <w:t>2025</w:t>
      </w:r>
      <w:r w:rsidR="007D45FE">
        <w:rPr>
          <w:sz w:val="26"/>
          <w:szCs w:val="26"/>
        </w:rPr>
        <w:t xml:space="preserve"> учебном году</w:t>
      </w:r>
    </w:p>
    <w:p w:rsidR="004565F1" w:rsidRDefault="004565F1" w:rsidP="004565F1">
      <w:pPr>
        <w:rPr>
          <w:sz w:val="28"/>
          <w:szCs w:val="28"/>
        </w:rPr>
      </w:pPr>
    </w:p>
    <w:p w:rsidR="009B643C" w:rsidRDefault="00692E20" w:rsidP="00C531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65F1">
        <w:rPr>
          <w:sz w:val="28"/>
          <w:szCs w:val="28"/>
        </w:rPr>
        <w:t>В соответствии с Порядком проведения</w:t>
      </w:r>
      <w:r w:rsidR="00CF2612">
        <w:rPr>
          <w:sz w:val="28"/>
          <w:szCs w:val="28"/>
        </w:rPr>
        <w:t xml:space="preserve"> всероссийской О</w:t>
      </w:r>
      <w:r w:rsidR="008A103D">
        <w:rPr>
          <w:sz w:val="28"/>
          <w:szCs w:val="28"/>
        </w:rPr>
        <w:t>лимпиады школьников, утвержденным приказом Министерства образования и науки Российской Федерации от 27.11.2020 №  678 «Об утверждении По</w:t>
      </w:r>
      <w:r w:rsidR="00CF2612">
        <w:rPr>
          <w:sz w:val="28"/>
          <w:szCs w:val="28"/>
        </w:rPr>
        <w:t>рядка проведения всероссийской О</w:t>
      </w:r>
      <w:r w:rsidR="008A103D">
        <w:rPr>
          <w:sz w:val="28"/>
          <w:szCs w:val="28"/>
        </w:rPr>
        <w:t>лимпиады школьников», во исполнение приказа министерства образования Оренбургской области от 08.08.2024 г. № 01-21</w:t>
      </w:r>
      <w:r w:rsidR="008A103D" w:rsidRPr="008A103D">
        <w:rPr>
          <w:sz w:val="28"/>
          <w:szCs w:val="28"/>
        </w:rPr>
        <w:t>/</w:t>
      </w:r>
      <w:r>
        <w:rPr>
          <w:sz w:val="28"/>
          <w:szCs w:val="28"/>
        </w:rPr>
        <w:t>352 «Об обеспечении организа</w:t>
      </w:r>
      <w:r w:rsidR="00CF2612">
        <w:rPr>
          <w:sz w:val="28"/>
          <w:szCs w:val="28"/>
        </w:rPr>
        <w:t>ции и проведения всероссийской О</w:t>
      </w:r>
      <w:r>
        <w:rPr>
          <w:sz w:val="28"/>
          <w:szCs w:val="28"/>
        </w:rPr>
        <w:t>лимпиады школьников в 2024</w:t>
      </w:r>
      <w:r w:rsidRPr="00692E20">
        <w:rPr>
          <w:sz w:val="28"/>
          <w:szCs w:val="28"/>
        </w:rPr>
        <w:t>/</w:t>
      </w:r>
      <w:r>
        <w:rPr>
          <w:sz w:val="28"/>
          <w:szCs w:val="28"/>
        </w:rPr>
        <w:t xml:space="preserve">2025 учебном году»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92E20" w:rsidRDefault="00692E20" w:rsidP="00C531B8">
      <w:pPr>
        <w:spacing w:line="276" w:lineRule="auto"/>
        <w:jc w:val="both"/>
        <w:rPr>
          <w:sz w:val="28"/>
          <w:szCs w:val="28"/>
        </w:rPr>
      </w:pPr>
    </w:p>
    <w:p w:rsidR="00696AC9" w:rsidRDefault="00044D54" w:rsidP="00C531B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841012">
        <w:rPr>
          <w:sz w:val="28"/>
          <w:szCs w:val="28"/>
        </w:rPr>
        <w:t xml:space="preserve"> всероссийскую О</w:t>
      </w:r>
      <w:r>
        <w:rPr>
          <w:sz w:val="28"/>
          <w:szCs w:val="28"/>
        </w:rPr>
        <w:t xml:space="preserve">лимпиаду </w:t>
      </w:r>
      <w:r w:rsidR="00204A4D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в 2024</w:t>
      </w:r>
      <w:r w:rsidRPr="00044D54">
        <w:rPr>
          <w:sz w:val="28"/>
          <w:szCs w:val="28"/>
        </w:rPr>
        <w:t>/</w:t>
      </w:r>
      <w:r w:rsidR="00696AC9">
        <w:rPr>
          <w:sz w:val="28"/>
          <w:szCs w:val="28"/>
        </w:rPr>
        <w:t xml:space="preserve">2025 </w:t>
      </w:r>
      <w:proofErr w:type="gramStart"/>
      <w:r w:rsidR="00696AC9">
        <w:rPr>
          <w:sz w:val="28"/>
          <w:szCs w:val="28"/>
        </w:rPr>
        <w:t>учебном</w:t>
      </w:r>
      <w:proofErr w:type="gramEnd"/>
    </w:p>
    <w:p w:rsidR="00692E20" w:rsidRDefault="00044D54" w:rsidP="00C531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году по общеобразовательным предметам: английский язык, астрономия, биология, география, искусство (мировая художественная культура), информатика, история, китайский язык, литература, математика, немецкий язык, основы безопасности и защиты Родины, </w:t>
      </w:r>
      <w:r w:rsidR="00204A4D">
        <w:rPr>
          <w:sz w:val="28"/>
          <w:szCs w:val="28"/>
        </w:rPr>
        <w:t xml:space="preserve">право, русский язык, </w:t>
      </w:r>
      <w:r w:rsidR="00D83D12">
        <w:rPr>
          <w:sz w:val="28"/>
          <w:szCs w:val="28"/>
        </w:rPr>
        <w:t>тру</w:t>
      </w:r>
      <w:proofErr w:type="gramStart"/>
      <w:r w:rsidR="00D83D12">
        <w:rPr>
          <w:sz w:val="28"/>
          <w:szCs w:val="28"/>
        </w:rPr>
        <w:t>д(</w:t>
      </w:r>
      <w:proofErr w:type="gramEnd"/>
      <w:r w:rsidR="00204A4D">
        <w:rPr>
          <w:sz w:val="28"/>
          <w:szCs w:val="28"/>
        </w:rPr>
        <w:t>технология</w:t>
      </w:r>
      <w:r w:rsidR="00D83D12">
        <w:rPr>
          <w:sz w:val="28"/>
          <w:szCs w:val="28"/>
        </w:rPr>
        <w:t>)</w:t>
      </w:r>
      <w:r w:rsidR="00204A4D">
        <w:rPr>
          <w:sz w:val="28"/>
          <w:szCs w:val="28"/>
        </w:rPr>
        <w:t>, физика, физическая культура, французский язык, химия, экология, экономика.</w:t>
      </w:r>
    </w:p>
    <w:p w:rsidR="00204A4D" w:rsidRDefault="00AD1D38" w:rsidP="00C531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сроки проведения о</w:t>
      </w:r>
      <w:r w:rsidR="00204A4D">
        <w:rPr>
          <w:sz w:val="28"/>
          <w:szCs w:val="28"/>
        </w:rPr>
        <w:t>лимпиады:</w:t>
      </w:r>
    </w:p>
    <w:p w:rsidR="00204A4D" w:rsidRDefault="00C8218E" w:rsidP="00C531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школьный этап О</w:t>
      </w:r>
      <w:r w:rsidR="00204A4D">
        <w:rPr>
          <w:sz w:val="28"/>
          <w:szCs w:val="28"/>
        </w:rPr>
        <w:t xml:space="preserve">лимпиады – </w:t>
      </w:r>
      <w:r w:rsidR="00A633F6">
        <w:rPr>
          <w:sz w:val="28"/>
          <w:szCs w:val="28"/>
        </w:rPr>
        <w:t xml:space="preserve">до </w:t>
      </w:r>
      <w:r w:rsidR="00204A4D">
        <w:rPr>
          <w:sz w:val="28"/>
          <w:szCs w:val="28"/>
        </w:rPr>
        <w:t>01.11.2024;</w:t>
      </w:r>
    </w:p>
    <w:p w:rsidR="00204A4D" w:rsidRDefault="00C8218E" w:rsidP="00C531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О</w:t>
      </w:r>
      <w:r w:rsidR="00204A4D">
        <w:rPr>
          <w:sz w:val="28"/>
          <w:szCs w:val="28"/>
        </w:rPr>
        <w:t xml:space="preserve">лимпиады – </w:t>
      </w:r>
      <w:r w:rsidR="00A633F6">
        <w:rPr>
          <w:sz w:val="28"/>
          <w:szCs w:val="28"/>
        </w:rPr>
        <w:t xml:space="preserve">до </w:t>
      </w:r>
      <w:r w:rsidR="00204A4D">
        <w:rPr>
          <w:sz w:val="28"/>
          <w:szCs w:val="28"/>
        </w:rPr>
        <w:t>25.12.2024;</w:t>
      </w:r>
    </w:p>
    <w:p w:rsidR="00204A4D" w:rsidRDefault="00C8218E" w:rsidP="00C531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этап О</w:t>
      </w:r>
      <w:r w:rsidR="00204A4D">
        <w:rPr>
          <w:sz w:val="28"/>
          <w:szCs w:val="28"/>
        </w:rPr>
        <w:t>лимпиады – до 01.03.2025.</w:t>
      </w:r>
    </w:p>
    <w:p w:rsidR="006A2B89" w:rsidRPr="00AD1D38" w:rsidRDefault="007D53DE" w:rsidP="00AD1D3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D1D38">
        <w:rPr>
          <w:sz w:val="28"/>
          <w:szCs w:val="28"/>
        </w:rPr>
        <w:t xml:space="preserve">Назначить </w:t>
      </w:r>
      <w:proofErr w:type="gramStart"/>
      <w:r w:rsidRPr="00AD1D38">
        <w:rPr>
          <w:sz w:val="28"/>
          <w:szCs w:val="28"/>
        </w:rPr>
        <w:t>ответственным</w:t>
      </w:r>
      <w:proofErr w:type="gramEnd"/>
      <w:r w:rsidRPr="00AD1D38">
        <w:rPr>
          <w:sz w:val="28"/>
          <w:szCs w:val="28"/>
        </w:rPr>
        <w:t xml:space="preserve"> з</w:t>
      </w:r>
      <w:r w:rsidR="00D50699" w:rsidRPr="00AD1D38">
        <w:rPr>
          <w:sz w:val="28"/>
          <w:szCs w:val="28"/>
        </w:rPr>
        <w:t>а орга</w:t>
      </w:r>
      <w:r w:rsidR="006A2B89" w:rsidRPr="00AD1D38">
        <w:rPr>
          <w:sz w:val="28"/>
          <w:szCs w:val="28"/>
        </w:rPr>
        <w:t>низацию и проведение школьного,</w:t>
      </w:r>
    </w:p>
    <w:p w:rsidR="00204A4D" w:rsidRPr="006A2B89" w:rsidRDefault="00D50699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A2B89">
        <w:rPr>
          <w:sz w:val="28"/>
          <w:szCs w:val="28"/>
        </w:rPr>
        <w:lastRenderedPageBreak/>
        <w:t xml:space="preserve">муниципального этапов и за участие в региональном этапе всероссийской Олимпиады школьников в 2024/2025 учебном году </w:t>
      </w:r>
      <w:proofErr w:type="spellStart"/>
      <w:r w:rsidRPr="006A2B89">
        <w:rPr>
          <w:sz w:val="28"/>
          <w:szCs w:val="28"/>
        </w:rPr>
        <w:t>Мифтахудинову</w:t>
      </w:r>
      <w:proofErr w:type="spellEnd"/>
      <w:r w:rsidRPr="006A2B89">
        <w:rPr>
          <w:sz w:val="28"/>
          <w:szCs w:val="28"/>
        </w:rPr>
        <w:t xml:space="preserve"> Е.А., директора МБУ «ИМЦ РУО».</w:t>
      </w:r>
    </w:p>
    <w:p w:rsidR="00696AC9" w:rsidRPr="00D83D12" w:rsidRDefault="00D83D12" w:rsidP="00D83D1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C9" w:rsidRPr="00D83D12">
        <w:rPr>
          <w:sz w:val="28"/>
          <w:szCs w:val="28"/>
        </w:rPr>
        <w:t>МБУ «ИМЦ РУО»:</w:t>
      </w:r>
    </w:p>
    <w:p w:rsidR="00696AC9" w:rsidRPr="00D83D12" w:rsidRDefault="00D83D12" w:rsidP="00D83D1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</w:t>
      </w:r>
      <w:r w:rsidR="007D45FE">
        <w:rPr>
          <w:sz w:val="28"/>
          <w:szCs w:val="28"/>
        </w:rPr>
        <w:t xml:space="preserve"> </w:t>
      </w:r>
      <w:r w:rsidR="006557EB" w:rsidRPr="00D83D12">
        <w:rPr>
          <w:sz w:val="28"/>
          <w:szCs w:val="28"/>
        </w:rPr>
        <w:t>Обеспечить:</w:t>
      </w:r>
    </w:p>
    <w:p w:rsidR="006557EB" w:rsidRDefault="00D83D12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4.1.1.П</w:t>
      </w:r>
      <w:r w:rsidR="006557EB">
        <w:rPr>
          <w:sz w:val="28"/>
          <w:szCs w:val="28"/>
        </w:rPr>
        <w:t>одготовку нормативных документов, регламентирующих организацию и проведение школьного, муниципального этапов всероссийской Олимпиады школьников 2024</w:t>
      </w:r>
      <w:r w:rsidR="006557EB" w:rsidRPr="006557EB">
        <w:rPr>
          <w:sz w:val="28"/>
          <w:szCs w:val="28"/>
        </w:rPr>
        <w:t>/</w:t>
      </w:r>
      <w:r w:rsidR="006557EB">
        <w:rPr>
          <w:sz w:val="28"/>
          <w:szCs w:val="28"/>
        </w:rPr>
        <w:t>2025 учебном году;</w:t>
      </w:r>
      <w:proofErr w:type="gramEnd"/>
    </w:p>
    <w:p w:rsidR="006557EB" w:rsidRDefault="006A2B89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3D12">
        <w:rPr>
          <w:sz w:val="28"/>
          <w:szCs w:val="28"/>
        </w:rPr>
        <w:t xml:space="preserve"> </w:t>
      </w:r>
      <w:r w:rsidR="006557EB">
        <w:rPr>
          <w:sz w:val="28"/>
          <w:szCs w:val="28"/>
        </w:rPr>
        <w:t>4.1.2</w:t>
      </w:r>
      <w:r w:rsidR="00D83D12">
        <w:rPr>
          <w:sz w:val="28"/>
          <w:szCs w:val="28"/>
        </w:rPr>
        <w:t>. К</w:t>
      </w:r>
      <w:r w:rsidR="006557EB">
        <w:rPr>
          <w:sz w:val="28"/>
          <w:szCs w:val="28"/>
        </w:rPr>
        <w:t>оординацию действий по организации школьного, муниципального этапов и участию в ре</w:t>
      </w:r>
      <w:r w:rsidR="00CF2612">
        <w:rPr>
          <w:sz w:val="28"/>
          <w:szCs w:val="28"/>
        </w:rPr>
        <w:t>гиональном этапе всероссийской О</w:t>
      </w:r>
      <w:r w:rsidR="006557EB">
        <w:rPr>
          <w:sz w:val="28"/>
          <w:szCs w:val="28"/>
        </w:rPr>
        <w:t>лимпиады школьников в 2024</w:t>
      </w:r>
      <w:r w:rsidR="006557EB" w:rsidRPr="006557EB">
        <w:rPr>
          <w:sz w:val="28"/>
          <w:szCs w:val="28"/>
        </w:rPr>
        <w:t>/</w:t>
      </w:r>
      <w:r w:rsidR="006557EB">
        <w:rPr>
          <w:sz w:val="28"/>
          <w:szCs w:val="28"/>
        </w:rPr>
        <w:t>2025 учебном году, с учетом противоэпидемических мероприятий.</w:t>
      </w:r>
    </w:p>
    <w:p w:rsidR="006557EB" w:rsidRDefault="00AD1D38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7EB">
        <w:rPr>
          <w:sz w:val="28"/>
          <w:szCs w:val="28"/>
        </w:rPr>
        <w:t>4.2. Предоставить в министерство образования Оренбургской области информацию о специалисте, ответственн</w:t>
      </w:r>
      <w:r w:rsidR="00CF2612">
        <w:rPr>
          <w:sz w:val="28"/>
          <w:szCs w:val="28"/>
        </w:rPr>
        <w:t>ом за организацию и проведение О</w:t>
      </w:r>
      <w:r w:rsidR="006557EB">
        <w:rPr>
          <w:sz w:val="28"/>
          <w:szCs w:val="28"/>
        </w:rPr>
        <w:t>лимпиад для организации обмена оперативной инфо</w:t>
      </w:r>
      <w:r w:rsidR="00CF2612">
        <w:rPr>
          <w:sz w:val="28"/>
          <w:szCs w:val="28"/>
        </w:rPr>
        <w:t>рмацией, рассылки, результатов О</w:t>
      </w:r>
      <w:r w:rsidR="006557EB">
        <w:rPr>
          <w:sz w:val="28"/>
          <w:szCs w:val="28"/>
        </w:rPr>
        <w:t>лимпиад.</w:t>
      </w:r>
    </w:p>
    <w:p w:rsidR="00786020" w:rsidRDefault="00786020" w:rsidP="00C531B8">
      <w:pPr>
        <w:tabs>
          <w:tab w:val="left" w:pos="0"/>
        </w:tabs>
        <w:spacing w:line="276" w:lineRule="auto"/>
        <w:ind w:left="360"/>
        <w:jc w:val="right"/>
        <w:rPr>
          <w:sz w:val="28"/>
          <w:szCs w:val="28"/>
        </w:rPr>
      </w:pPr>
      <w:r w:rsidRPr="004E3962">
        <w:rPr>
          <w:sz w:val="28"/>
          <w:szCs w:val="28"/>
        </w:rPr>
        <w:t>Срок: до 19 сентября 2024 года</w:t>
      </w:r>
    </w:p>
    <w:p w:rsidR="00786020" w:rsidRDefault="00D83D12" w:rsidP="00C531B8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020">
        <w:rPr>
          <w:sz w:val="28"/>
          <w:szCs w:val="28"/>
        </w:rPr>
        <w:t>Руководителям ОО:</w:t>
      </w:r>
    </w:p>
    <w:p w:rsidR="00786020" w:rsidRPr="00D83D12" w:rsidRDefault="00C531B8" w:rsidP="00D83D12">
      <w:pPr>
        <w:tabs>
          <w:tab w:val="left" w:pos="0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5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5.1</w:t>
      </w:r>
      <w:r w:rsidR="00D83D12">
        <w:rPr>
          <w:sz w:val="28"/>
          <w:szCs w:val="28"/>
        </w:rPr>
        <w:t>.</w:t>
      </w:r>
      <w:r w:rsidR="00CA6798" w:rsidRPr="00C531B8">
        <w:rPr>
          <w:sz w:val="28"/>
          <w:szCs w:val="28"/>
        </w:rPr>
        <w:t>Разработать и утвердить план мероприятий по подготовке школьников к участию во всероссийской О</w:t>
      </w:r>
      <w:r w:rsidR="00B17D5D">
        <w:rPr>
          <w:sz w:val="28"/>
          <w:szCs w:val="28"/>
        </w:rPr>
        <w:t>лимпиаде школьников, областной О</w:t>
      </w:r>
      <w:r w:rsidR="00CA6798" w:rsidRPr="00C531B8">
        <w:rPr>
          <w:sz w:val="28"/>
          <w:szCs w:val="28"/>
        </w:rPr>
        <w:t xml:space="preserve">лимпиаде школьников 2024/2025 учебном году, предоставить его директору МБУ «ИМЦ РУО» </w:t>
      </w:r>
      <w:proofErr w:type="spellStart"/>
      <w:r w:rsidR="00CA6798" w:rsidRPr="00C531B8">
        <w:rPr>
          <w:sz w:val="28"/>
          <w:szCs w:val="28"/>
        </w:rPr>
        <w:t>Мифтахудиновой</w:t>
      </w:r>
      <w:proofErr w:type="spellEnd"/>
      <w:r w:rsidR="006C6E12" w:rsidRPr="00C531B8">
        <w:rPr>
          <w:sz w:val="28"/>
          <w:szCs w:val="28"/>
        </w:rPr>
        <w:t xml:space="preserve"> Е.А. на электронную почту</w:t>
      </w:r>
      <w:r w:rsidR="00D5130B">
        <w:rPr>
          <w:sz w:val="28"/>
          <w:szCs w:val="28"/>
        </w:rPr>
        <w:t>:</w:t>
      </w:r>
      <w:r w:rsidR="006C6E12" w:rsidRPr="00C531B8">
        <w:rPr>
          <w:sz w:val="28"/>
          <w:szCs w:val="28"/>
        </w:rPr>
        <w:t xml:space="preserve"> </w:t>
      </w:r>
      <w:hyperlink r:id="rId9" w:history="1">
        <w:r w:rsidR="00D83D12" w:rsidRPr="00FB2265">
          <w:rPr>
            <w:rStyle w:val="a4"/>
            <w:sz w:val="28"/>
            <w:szCs w:val="28"/>
            <w:lang w:val="en-US"/>
          </w:rPr>
          <w:t>anna</w:t>
        </w:r>
        <w:r w:rsidR="00D83D12" w:rsidRPr="00FB2265">
          <w:rPr>
            <w:rStyle w:val="a4"/>
            <w:sz w:val="28"/>
            <w:szCs w:val="28"/>
          </w:rPr>
          <w:t>_</w:t>
        </w:r>
        <w:r w:rsidR="00D83D12" w:rsidRPr="00FB2265">
          <w:rPr>
            <w:rStyle w:val="a4"/>
            <w:sz w:val="28"/>
            <w:szCs w:val="28"/>
            <w:lang w:val="en-US"/>
          </w:rPr>
          <w:t>theatre</w:t>
        </w:r>
        <w:r w:rsidR="00D83D12" w:rsidRPr="00FB2265">
          <w:rPr>
            <w:rStyle w:val="a4"/>
            <w:sz w:val="28"/>
            <w:szCs w:val="28"/>
          </w:rPr>
          <w:t>@</w:t>
        </w:r>
        <w:r w:rsidR="00D83D12" w:rsidRPr="00FB2265">
          <w:rPr>
            <w:rStyle w:val="a4"/>
            <w:sz w:val="28"/>
            <w:szCs w:val="28"/>
            <w:lang w:val="en-US"/>
          </w:rPr>
          <w:t>mail</w:t>
        </w:r>
        <w:r w:rsidR="00D83D12" w:rsidRPr="00FB2265">
          <w:rPr>
            <w:rStyle w:val="a4"/>
            <w:sz w:val="28"/>
            <w:szCs w:val="28"/>
          </w:rPr>
          <w:t>.</w:t>
        </w:r>
        <w:proofErr w:type="spellStart"/>
        <w:r w:rsidR="00D83D12" w:rsidRPr="00FB226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83D12" w:rsidRPr="00D83D12">
        <w:rPr>
          <w:sz w:val="28"/>
          <w:szCs w:val="28"/>
        </w:rPr>
        <w:t xml:space="preserve"> </w:t>
      </w:r>
      <w:r w:rsidR="00D83D12">
        <w:rPr>
          <w:rStyle w:val="a4"/>
          <w:sz w:val="28"/>
          <w:szCs w:val="28"/>
        </w:rPr>
        <w:t xml:space="preserve"> </w:t>
      </w:r>
    </w:p>
    <w:p w:rsidR="006A2B89" w:rsidRPr="00C531B8" w:rsidRDefault="00C531B8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</w:t>
      </w:r>
      <w:r w:rsidR="006A2B89" w:rsidRPr="00C531B8">
        <w:rPr>
          <w:sz w:val="28"/>
          <w:szCs w:val="28"/>
        </w:rPr>
        <w:t>Подготовить списки педагогов (Ф.И.О., занимаемая должность)</w:t>
      </w:r>
    </w:p>
    <w:p w:rsidR="00B17D5D" w:rsidRPr="00D5130B" w:rsidRDefault="00B17D5D" w:rsidP="00D5130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 w:rsidRPr="00D5130B">
        <w:rPr>
          <w:sz w:val="28"/>
          <w:szCs w:val="28"/>
        </w:rPr>
        <w:t>оргкомитет школьного этапа О</w:t>
      </w:r>
      <w:r w:rsidR="006A2B89" w:rsidRPr="00D5130B">
        <w:rPr>
          <w:sz w:val="28"/>
          <w:szCs w:val="28"/>
        </w:rPr>
        <w:t>лимп</w:t>
      </w:r>
      <w:r w:rsidRPr="00D5130B">
        <w:rPr>
          <w:sz w:val="28"/>
          <w:szCs w:val="28"/>
        </w:rPr>
        <w:t xml:space="preserve">иады (по 1 кандидатуре от ОО  </w:t>
      </w:r>
      <w:proofErr w:type="gramEnd"/>
    </w:p>
    <w:p w:rsidR="006A2B89" w:rsidRPr="00B17D5D" w:rsidRDefault="00B17D5D" w:rsidP="00B17D5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17D5D">
        <w:rPr>
          <w:sz w:val="28"/>
          <w:szCs w:val="28"/>
        </w:rPr>
        <w:t xml:space="preserve">из </w:t>
      </w:r>
      <w:r w:rsidR="00A633F6" w:rsidRPr="00B17D5D">
        <w:rPr>
          <w:sz w:val="28"/>
          <w:szCs w:val="28"/>
        </w:rPr>
        <w:t>числа</w:t>
      </w:r>
      <w:r w:rsidR="006A2B89" w:rsidRPr="00B17D5D">
        <w:rPr>
          <w:sz w:val="28"/>
          <w:szCs w:val="28"/>
        </w:rPr>
        <w:t xml:space="preserve"> педагогических работников);</w:t>
      </w:r>
    </w:p>
    <w:p w:rsidR="00C531B8" w:rsidRPr="00D5130B" w:rsidRDefault="006A2B89" w:rsidP="00D5130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proofErr w:type="gramStart"/>
      <w:r w:rsidRPr="00D5130B">
        <w:rPr>
          <w:sz w:val="28"/>
          <w:szCs w:val="28"/>
        </w:rPr>
        <w:t xml:space="preserve">жюри школьного этапа олимпиады </w:t>
      </w:r>
      <w:r w:rsidR="00AD1D38" w:rsidRPr="00D5130B">
        <w:rPr>
          <w:sz w:val="28"/>
          <w:szCs w:val="28"/>
        </w:rPr>
        <w:t>(</w:t>
      </w:r>
      <w:r w:rsidR="00C531B8" w:rsidRPr="00D5130B">
        <w:rPr>
          <w:sz w:val="28"/>
          <w:szCs w:val="28"/>
        </w:rPr>
        <w:t>не менее чем по 3 кандидатуры</w:t>
      </w:r>
      <w:proofErr w:type="gramEnd"/>
    </w:p>
    <w:p w:rsidR="006A2B89" w:rsidRDefault="006A2B89" w:rsidP="00C531B8">
      <w:pPr>
        <w:pStyle w:val="a3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 ОО по каждому общеобразовательному предмету с указанием председателя);</w:t>
      </w:r>
    </w:p>
    <w:p w:rsidR="006A2B89" w:rsidRPr="00C531B8" w:rsidRDefault="00D5130B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2B89" w:rsidRPr="00C531B8">
        <w:rPr>
          <w:sz w:val="28"/>
          <w:szCs w:val="28"/>
        </w:rPr>
        <w:t xml:space="preserve">Информацию направить в МБУ «ИМЦ РУО» </w:t>
      </w:r>
      <w:proofErr w:type="spellStart"/>
      <w:r w:rsidR="006A2B89" w:rsidRPr="00C531B8">
        <w:rPr>
          <w:sz w:val="28"/>
          <w:szCs w:val="28"/>
        </w:rPr>
        <w:t>Мифтахудиновой</w:t>
      </w:r>
      <w:proofErr w:type="spellEnd"/>
      <w:r w:rsidR="006A2B89" w:rsidRPr="00C531B8">
        <w:rPr>
          <w:sz w:val="28"/>
          <w:szCs w:val="28"/>
        </w:rPr>
        <w:t xml:space="preserve"> Е.А. на электронную почту</w:t>
      </w:r>
      <w:r>
        <w:rPr>
          <w:sz w:val="28"/>
          <w:szCs w:val="28"/>
        </w:rPr>
        <w:t>:</w:t>
      </w:r>
      <w:r w:rsidR="006A2B89" w:rsidRPr="00C531B8">
        <w:rPr>
          <w:sz w:val="28"/>
          <w:szCs w:val="28"/>
        </w:rPr>
        <w:t xml:space="preserve"> </w:t>
      </w:r>
      <w:hyperlink r:id="rId10" w:history="1">
        <w:r w:rsidR="00D83D12" w:rsidRPr="00FB2265">
          <w:rPr>
            <w:rStyle w:val="a4"/>
            <w:sz w:val="28"/>
            <w:szCs w:val="28"/>
            <w:lang w:val="en-US"/>
          </w:rPr>
          <w:t>anna</w:t>
        </w:r>
        <w:r w:rsidR="00D83D12" w:rsidRPr="00FB2265">
          <w:rPr>
            <w:rStyle w:val="a4"/>
            <w:sz w:val="28"/>
            <w:szCs w:val="28"/>
          </w:rPr>
          <w:t>_</w:t>
        </w:r>
        <w:r w:rsidR="00D83D12" w:rsidRPr="00FB2265">
          <w:rPr>
            <w:rStyle w:val="a4"/>
            <w:sz w:val="28"/>
            <w:szCs w:val="28"/>
            <w:lang w:val="en-US"/>
          </w:rPr>
          <w:t>theatre</w:t>
        </w:r>
        <w:r w:rsidR="00D83D12" w:rsidRPr="00FB2265">
          <w:rPr>
            <w:rStyle w:val="a4"/>
            <w:sz w:val="28"/>
            <w:szCs w:val="28"/>
          </w:rPr>
          <w:t>@</w:t>
        </w:r>
        <w:r w:rsidR="00D83D12" w:rsidRPr="00FB2265">
          <w:rPr>
            <w:rStyle w:val="a4"/>
            <w:sz w:val="28"/>
            <w:szCs w:val="28"/>
            <w:lang w:val="en-US"/>
          </w:rPr>
          <w:t>mail</w:t>
        </w:r>
        <w:r w:rsidR="00D83D12" w:rsidRPr="00FB2265">
          <w:rPr>
            <w:rStyle w:val="a4"/>
            <w:sz w:val="28"/>
            <w:szCs w:val="28"/>
          </w:rPr>
          <w:t>.</w:t>
        </w:r>
        <w:proofErr w:type="spellStart"/>
        <w:r w:rsidR="00D83D12" w:rsidRPr="00FB226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83D12" w:rsidRPr="00D83D12">
        <w:rPr>
          <w:sz w:val="28"/>
          <w:szCs w:val="28"/>
        </w:rPr>
        <w:t xml:space="preserve"> </w:t>
      </w:r>
    </w:p>
    <w:p w:rsidR="006A2B89" w:rsidRDefault="00AD1D38" w:rsidP="00C531B8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  <w:r w:rsidRPr="004E3962">
        <w:rPr>
          <w:sz w:val="28"/>
          <w:szCs w:val="28"/>
        </w:rPr>
        <w:t>Срок: до 16</w:t>
      </w:r>
      <w:r w:rsidR="006A2B89" w:rsidRPr="004E3962">
        <w:rPr>
          <w:sz w:val="28"/>
          <w:szCs w:val="28"/>
        </w:rPr>
        <w:t xml:space="preserve"> сентября 2024 года</w:t>
      </w:r>
    </w:p>
    <w:p w:rsidR="00D83D12" w:rsidRDefault="00D83D12" w:rsidP="00C531B8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C531B8" w:rsidRDefault="00C531B8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 </w:t>
      </w:r>
      <w:r w:rsidR="00D83D12">
        <w:rPr>
          <w:sz w:val="28"/>
          <w:szCs w:val="28"/>
        </w:rPr>
        <w:t xml:space="preserve">   </w:t>
      </w:r>
      <w:r>
        <w:rPr>
          <w:sz w:val="28"/>
          <w:szCs w:val="28"/>
        </w:rPr>
        <w:t>Обеспечить:</w:t>
      </w:r>
    </w:p>
    <w:p w:rsidR="00C531B8" w:rsidRDefault="00C531B8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5.3.1. </w:t>
      </w:r>
      <w:r w:rsidR="00D83D1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школьного и муниципального этапов всероссийской Олимпиады школьников в соответствии с Порядком</w:t>
      </w:r>
      <w:r w:rsidR="00B17D5D">
        <w:rPr>
          <w:sz w:val="28"/>
          <w:szCs w:val="28"/>
        </w:rPr>
        <w:t xml:space="preserve"> проведения О</w:t>
      </w:r>
      <w:r w:rsidR="007B59FA">
        <w:rPr>
          <w:sz w:val="28"/>
          <w:szCs w:val="28"/>
        </w:rPr>
        <w:t>лимпиады и с учетом противоэпидемических мероприятий.</w:t>
      </w:r>
    </w:p>
    <w:p w:rsidR="007B59FA" w:rsidRDefault="00D83D12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5.3.2. </w:t>
      </w:r>
      <w:r w:rsidR="007B59FA">
        <w:rPr>
          <w:sz w:val="28"/>
          <w:szCs w:val="28"/>
        </w:rPr>
        <w:t>Создание организационного комитета школьного этапа и утверждение его состава.</w:t>
      </w:r>
    </w:p>
    <w:p w:rsidR="007B59FA" w:rsidRDefault="00D83D12" w:rsidP="007B59FA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5.3.3. </w:t>
      </w:r>
      <w:r w:rsidR="00CF2612">
        <w:rPr>
          <w:sz w:val="28"/>
          <w:szCs w:val="28"/>
        </w:rPr>
        <w:t>Работу организаторов О</w:t>
      </w:r>
      <w:r w:rsidR="007B59FA">
        <w:rPr>
          <w:sz w:val="28"/>
          <w:szCs w:val="28"/>
        </w:rPr>
        <w:t>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заданий.</w:t>
      </w:r>
    </w:p>
    <w:p w:rsidR="002E57ED" w:rsidRDefault="002E57ED" w:rsidP="002E57ED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5.3.4. </w:t>
      </w:r>
      <w:r w:rsidR="00D83D1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материалов шк</w:t>
      </w:r>
      <w:r w:rsidR="00CF2612">
        <w:rPr>
          <w:sz w:val="28"/>
          <w:szCs w:val="28"/>
        </w:rPr>
        <w:t>ольного, муниципального этапов О</w:t>
      </w:r>
      <w:r>
        <w:rPr>
          <w:sz w:val="28"/>
          <w:szCs w:val="28"/>
        </w:rPr>
        <w:t>лимпиады на официальных сайтах образовательных организаций.</w:t>
      </w:r>
    </w:p>
    <w:p w:rsidR="002E57ED" w:rsidRDefault="00C53AB8" w:rsidP="002E57ED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5.3.5.   При необходимости нахождение в месте проведения Олимпиады общественного наблюдателя при предъявлении документа, удостоверяющего личность и удостоверение общественного наблюдателя.</w:t>
      </w:r>
    </w:p>
    <w:p w:rsidR="000020DA" w:rsidRDefault="000020DA" w:rsidP="00817581">
      <w:pPr>
        <w:tabs>
          <w:tab w:val="left" w:pos="0"/>
          <w:tab w:val="left" w:pos="709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5.3.6. </w:t>
      </w:r>
      <w:r w:rsidR="00817581">
        <w:rPr>
          <w:sz w:val="28"/>
          <w:szCs w:val="28"/>
        </w:rPr>
        <w:t xml:space="preserve">  </w:t>
      </w:r>
      <w:r>
        <w:rPr>
          <w:sz w:val="28"/>
          <w:szCs w:val="28"/>
        </w:rPr>
        <w:t>Видеонаблюдение в режиме офлайн и хранение записей во всех аудиториях, задействован</w:t>
      </w:r>
      <w:r w:rsidR="00817581">
        <w:rPr>
          <w:sz w:val="28"/>
          <w:szCs w:val="28"/>
        </w:rPr>
        <w:t>ных</w:t>
      </w:r>
      <w:r>
        <w:rPr>
          <w:sz w:val="28"/>
          <w:szCs w:val="28"/>
        </w:rPr>
        <w:t xml:space="preserve"> для проведения наблюдения Олимпиады.</w:t>
      </w:r>
    </w:p>
    <w:p w:rsidR="000020DA" w:rsidRDefault="00817581" w:rsidP="00D83D12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20DA">
        <w:rPr>
          <w:sz w:val="28"/>
          <w:szCs w:val="28"/>
        </w:rPr>
        <w:t>5.3.7.</w:t>
      </w:r>
      <w:r>
        <w:rPr>
          <w:sz w:val="28"/>
          <w:szCs w:val="28"/>
        </w:rPr>
        <w:t xml:space="preserve">  Печать олимпиадных заданий в аудиториях, </w:t>
      </w:r>
      <w:r w:rsidR="00CF2612">
        <w:rPr>
          <w:sz w:val="28"/>
          <w:szCs w:val="28"/>
        </w:rPr>
        <w:t>задействованных для проведения О</w:t>
      </w:r>
      <w:r>
        <w:rPr>
          <w:sz w:val="28"/>
          <w:szCs w:val="28"/>
        </w:rPr>
        <w:t>лимпиады.</w:t>
      </w:r>
    </w:p>
    <w:p w:rsidR="000020DA" w:rsidRDefault="005553D7" w:rsidP="002E57ED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0DA">
        <w:rPr>
          <w:sz w:val="28"/>
          <w:szCs w:val="28"/>
        </w:rPr>
        <w:t>5.3.8.</w:t>
      </w:r>
      <w:r w:rsidR="00D83D12">
        <w:rPr>
          <w:sz w:val="28"/>
          <w:szCs w:val="28"/>
        </w:rPr>
        <w:t xml:space="preserve"> </w:t>
      </w:r>
      <w:proofErr w:type="gramStart"/>
      <w:r w:rsidR="00817581">
        <w:rPr>
          <w:sz w:val="28"/>
          <w:szCs w:val="28"/>
        </w:rPr>
        <w:t>Сбор и хр</w:t>
      </w:r>
      <w:r w:rsidR="00537D7F">
        <w:rPr>
          <w:sz w:val="28"/>
          <w:szCs w:val="28"/>
        </w:rPr>
        <w:t>анение заявлений от родителей (</w:t>
      </w:r>
      <w:r w:rsidR="00817581">
        <w:rPr>
          <w:sz w:val="28"/>
          <w:szCs w:val="28"/>
        </w:rPr>
        <w:t>законных представителей) обучающихся, заявивших о своем участии в ш</w:t>
      </w:r>
      <w:r w:rsidR="00D5130B">
        <w:rPr>
          <w:sz w:val="28"/>
          <w:szCs w:val="28"/>
        </w:rPr>
        <w:t>кольном и муниципальном этапах О</w:t>
      </w:r>
      <w:r w:rsidR="00817581">
        <w:rPr>
          <w:sz w:val="28"/>
          <w:szCs w:val="28"/>
        </w:rPr>
        <w:t xml:space="preserve">лимпиады, об ознакомлении с Порядком проведения </w:t>
      </w:r>
      <w:r w:rsidR="00CF2612">
        <w:rPr>
          <w:sz w:val="28"/>
          <w:szCs w:val="28"/>
        </w:rPr>
        <w:t>О</w:t>
      </w:r>
      <w:r w:rsidR="00817581">
        <w:rPr>
          <w:sz w:val="28"/>
          <w:szCs w:val="28"/>
        </w:rPr>
        <w:t>лимпиады и о согласии на публикацию результатов по каждому общеобразовательному предмету на официальном сайте в информационно-телекоммуникационной сети</w:t>
      </w:r>
      <w:r w:rsidR="00F40B50">
        <w:rPr>
          <w:sz w:val="28"/>
          <w:szCs w:val="28"/>
        </w:rPr>
        <w:t xml:space="preserve"> «Интернет» с указанием фамилии, инициалов, класса, субъекта Российской Федерации, количества баллов, набранных при выполнении заданий.</w:t>
      </w:r>
      <w:proofErr w:type="gramEnd"/>
    </w:p>
    <w:p w:rsidR="00F40B50" w:rsidRDefault="00F40B50" w:rsidP="00F40B50">
      <w:pPr>
        <w:tabs>
          <w:tab w:val="left" w:pos="0"/>
          <w:tab w:val="left" w:pos="709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позднее, чем за 3 дня до начала олимпиады</w:t>
      </w:r>
    </w:p>
    <w:p w:rsidR="00D83D12" w:rsidRDefault="00D83D12" w:rsidP="00F40B50">
      <w:pPr>
        <w:tabs>
          <w:tab w:val="left" w:pos="0"/>
          <w:tab w:val="left" w:pos="709"/>
        </w:tabs>
        <w:spacing w:line="276" w:lineRule="auto"/>
        <w:jc w:val="right"/>
        <w:rPr>
          <w:sz w:val="28"/>
          <w:szCs w:val="28"/>
        </w:rPr>
      </w:pPr>
    </w:p>
    <w:p w:rsidR="005553D7" w:rsidRPr="005553D7" w:rsidRDefault="005553D7" w:rsidP="005553D7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2612">
        <w:rPr>
          <w:sz w:val="28"/>
          <w:szCs w:val="28"/>
        </w:rPr>
        <w:t>5.3.9 Участие в О</w:t>
      </w:r>
      <w:r w:rsidRPr="005553D7">
        <w:rPr>
          <w:sz w:val="28"/>
          <w:szCs w:val="28"/>
        </w:rPr>
        <w:t>лимпиаде обучающихся с ограниченными возможностями здоровья (</w:t>
      </w:r>
      <w:r>
        <w:rPr>
          <w:sz w:val="28"/>
          <w:szCs w:val="28"/>
        </w:rPr>
        <w:t>далее – ОВЗ</w:t>
      </w:r>
      <w:r w:rsidRPr="005553D7">
        <w:rPr>
          <w:sz w:val="28"/>
          <w:szCs w:val="28"/>
        </w:rPr>
        <w:t>) и детей инвалидов на общих основаниях в соответствии с пунктами 23-25 Пор</w:t>
      </w:r>
      <w:r w:rsidR="00CF2612">
        <w:rPr>
          <w:sz w:val="28"/>
          <w:szCs w:val="28"/>
        </w:rPr>
        <w:t>ядка проведения О</w:t>
      </w:r>
      <w:r w:rsidRPr="005553D7">
        <w:rPr>
          <w:sz w:val="28"/>
          <w:szCs w:val="28"/>
        </w:rPr>
        <w:t>лимпиады.</w:t>
      </w:r>
    </w:p>
    <w:p w:rsidR="005553D7" w:rsidRPr="005553D7" w:rsidRDefault="005553D7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53D7">
        <w:rPr>
          <w:sz w:val="28"/>
          <w:szCs w:val="28"/>
        </w:rPr>
        <w:t>5.3.10. Включение в инструктажи пункты о запрете:</w:t>
      </w:r>
    </w:p>
    <w:p w:rsidR="00537D7F" w:rsidRDefault="00CF2612" w:rsidP="00537D7F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О</w:t>
      </w:r>
      <w:r w:rsidR="005553D7" w:rsidRPr="00537D7F">
        <w:rPr>
          <w:sz w:val="28"/>
          <w:szCs w:val="28"/>
        </w:rPr>
        <w:t>лимпиады выносить</w:t>
      </w:r>
      <w:r w:rsidR="00537D7F">
        <w:rPr>
          <w:sz w:val="28"/>
          <w:szCs w:val="28"/>
        </w:rPr>
        <w:t xml:space="preserve"> из аудиторий и мест проведения</w:t>
      </w:r>
    </w:p>
    <w:p w:rsidR="005553D7" w:rsidRPr="00537D7F" w:rsidRDefault="007D45FE" w:rsidP="00537D7F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53D7" w:rsidRPr="00537D7F">
        <w:rPr>
          <w:sz w:val="28"/>
          <w:szCs w:val="28"/>
        </w:rPr>
        <w:t>лимпиады олимпиадные задания на бумажном и (или) электронном носителе;</w:t>
      </w:r>
    </w:p>
    <w:p w:rsidR="00537D7F" w:rsidRDefault="00CF2612" w:rsidP="00537D7F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О</w:t>
      </w:r>
      <w:r w:rsidR="005553D7" w:rsidRPr="005553D7">
        <w:rPr>
          <w:sz w:val="28"/>
          <w:szCs w:val="28"/>
        </w:rPr>
        <w:t>лимпиады, орган</w:t>
      </w:r>
      <w:r w:rsidR="005553D7">
        <w:rPr>
          <w:sz w:val="28"/>
          <w:szCs w:val="28"/>
        </w:rPr>
        <w:t>из</w:t>
      </w:r>
      <w:r w:rsidR="00537D7F">
        <w:rPr>
          <w:sz w:val="28"/>
          <w:szCs w:val="28"/>
        </w:rPr>
        <w:t xml:space="preserve">аторам </w:t>
      </w:r>
      <w:r>
        <w:rPr>
          <w:sz w:val="28"/>
          <w:szCs w:val="28"/>
        </w:rPr>
        <w:t>О</w:t>
      </w:r>
      <w:r w:rsidR="00537D7F">
        <w:rPr>
          <w:sz w:val="28"/>
          <w:szCs w:val="28"/>
        </w:rPr>
        <w:t>лимпиады, членам жюри</w:t>
      </w:r>
    </w:p>
    <w:p w:rsidR="005553D7" w:rsidRPr="00537D7F" w:rsidRDefault="00CF2612" w:rsidP="00537D7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53D7" w:rsidRPr="00537D7F">
        <w:rPr>
          <w:sz w:val="28"/>
          <w:szCs w:val="28"/>
        </w:rPr>
        <w:t>лимпиады пользоваться средствами связи в местах выполнения заданий;</w:t>
      </w:r>
    </w:p>
    <w:p w:rsidR="00537D7F" w:rsidRDefault="00CF2612" w:rsidP="00537D7F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 О</w:t>
      </w:r>
      <w:r w:rsidR="005553D7" w:rsidRPr="00537D7F">
        <w:rPr>
          <w:sz w:val="28"/>
          <w:szCs w:val="28"/>
        </w:rPr>
        <w:t>лимпиады, член</w:t>
      </w:r>
      <w:r w:rsidR="00537D7F">
        <w:rPr>
          <w:sz w:val="28"/>
          <w:szCs w:val="28"/>
        </w:rPr>
        <w:t>ам оргкомитета и жюри оказывать</w:t>
      </w:r>
    </w:p>
    <w:p w:rsidR="005553D7" w:rsidRPr="00537D7F" w:rsidRDefault="005553D7" w:rsidP="00537D7F">
      <w:pPr>
        <w:pStyle w:val="a3"/>
        <w:tabs>
          <w:tab w:val="left" w:pos="0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537D7F">
        <w:rPr>
          <w:sz w:val="28"/>
          <w:szCs w:val="28"/>
        </w:rPr>
        <w:t>содействие участникам всех этапов олимпиады любым способом,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553D7" w:rsidRPr="005553D7" w:rsidRDefault="005553D7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5553D7">
        <w:rPr>
          <w:sz w:val="28"/>
          <w:szCs w:val="28"/>
        </w:rPr>
        <w:lastRenderedPageBreak/>
        <w:t>5.4</w:t>
      </w:r>
      <w:r>
        <w:rPr>
          <w:sz w:val="28"/>
          <w:szCs w:val="28"/>
        </w:rPr>
        <w:t>.</w:t>
      </w:r>
      <w:r w:rsidRPr="005553D7">
        <w:rPr>
          <w:sz w:val="28"/>
          <w:szCs w:val="28"/>
        </w:rPr>
        <w:t xml:space="preserve"> Оформить стенд в общеобразовательной организации «Олимпиадное движение» для размещения информации, результатов и достижений обучающихся общеобразовательной организации.</w:t>
      </w:r>
    </w:p>
    <w:p w:rsidR="005553D7" w:rsidRPr="005553D7" w:rsidRDefault="005553D7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5553D7">
        <w:rPr>
          <w:sz w:val="28"/>
          <w:szCs w:val="28"/>
        </w:rPr>
        <w:t xml:space="preserve">6. Исполнение настоящего приказа возложить на </w:t>
      </w:r>
      <w:proofErr w:type="spellStart"/>
      <w:r w:rsidR="004E3962">
        <w:rPr>
          <w:sz w:val="28"/>
          <w:szCs w:val="28"/>
        </w:rPr>
        <w:t>Мифтахудинову</w:t>
      </w:r>
      <w:proofErr w:type="spellEnd"/>
      <w:r w:rsidR="004E3962">
        <w:rPr>
          <w:sz w:val="28"/>
          <w:szCs w:val="28"/>
        </w:rPr>
        <w:t xml:space="preserve"> Е.А., директора МБ</w:t>
      </w:r>
      <w:r w:rsidRPr="005553D7">
        <w:rPr>
          <w:sz w:val="28"/>
          <w:szCs w:val="28"/>
        </w:rPr>
        <w:t>У «ИМЦ РУО».</w:t>
      </w:r>
    </w:p>
    <w:p w:rsidR="00F40B50" w:rsidRDefault="005553D7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5553D7">
        <w:rPr>
          <w:sz w:val="28"/>
          <w:szCs w:val="28"/>
        </w:rPr>
        <w:t xml:space="preserve">7. </w:t>
      </w:r>
      <w:proofErr w:type="gramStart"/>
      <w:r w:rsidRPr="005553D7">
        <w:rPr>
          <w:sz w:val="28"/>
          <w:szCs w:val="28"/>
        </w:rPr>
        <w:t>Контроль за</w:t>
      </w:r>
      <w:proofErr w:type="gramEnd"/>
      <w:r w:rsidRPr="005553D7">
        <w:rPr>
          <w:sz w:val="28"/>
          <w:szCs w:val="28"/>
        </w:rPr>
        <w:t xml:space="preserve"> исполнением настоящего приказа возложить на Попову Л.С.</w:t>
      </w:r>
      <w:r w:rsidR="00AD1D38">
        <w:rPr>
          <w:sz w:val="28"/>
          <w:szCs w:val="28"/>
        </w:rPr>
        <w:t>, заместителя начальника Управления образования.</w:t>
      </w:r>
    </w:p>
    <w:p w:rsidR="00AD1D38" w:rsidRDefault="00AD1D38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D1D38" w:rsidRDefault="00AD1D38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D1D38" w:rsidRDefault="00AD1D38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D1D38" w:rsidRDefault="00AD1D38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МО</w:t>
      </w:r>
    </w:p>
    <w:p w:rsidR="00AD1D38" w:rsidRDefault="00AD1D38" w:rsidP="005553D7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– начальник </w:t>
      </w:r>
    </w:p>
    <w:p w:rsidR="00AD1D38" w:rsidRDefault="00AD1D38" w:rsidP="00AD1D38">
      <w:p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М.В. Слабоспицкая</w:t>
      </w:r>
    </w:p>
    <w:p w:rsidR="00C53AB8" w:rsidRDefault="00C53AB8" w:rsidP="002E57ED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C531B8" w:rsidRDefault="00C531B8" w:rsidP="00C531B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A2B89" w:rsidRPr="006A2B89" w:rsidRDefault="006A2B89" w:rsidP="006A2B8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6A2B89" w:rsidRPr="006A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D17"/>
    <w:multiLevelType w:val="hybridMultilevel"/>
    <w:tmpl w:val="B9441E68"/>
    <w:lvl w:ilvl="0" w:tplc="B0BA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777E"/>
    <w:multiLevelType w:val="hybridMultilevel"/>
    <w:tmpl w:val="FD7C4716"/>
    <w:lvl w:ilvl="0" w:tplc="B0BA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7472"/>
    <w:multiLevelType w:val="hybridMultilevel"/>
    <w:tmpl w:val="19F2B47C"/>
    <w:lvl w:ilvl="0" w:tplc="B0BA505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B659FE"/>
    <w:multiLevelType w:val="hybridMultilevel"/>
    <w:tmpl w:val="5284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0D9B"/>
    <w:multiLevelType w:val="hybridMultilevel"/>
    <w:tmpl w:val="9170FD10"/>
    <w:lvl w:ilvl="0" w:tplc="1D301C1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394D47"/>
    <w:multiLevelType w:val="hybridMultilevel"/>
    <w:tmpl w:val="B1F4542C"/>
    <w:lvl w:ilvl="0" w:tplc="B0BA505C">
      <w:start w:val="1"/>
      <w:numFmt w:val="bullet"/>
      <w:lvlText w:val="−"/>
      <w:lvlJc w:val="left"/>
      <w:pPr>
        <w:ind w:left="10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>
    <w:nsid w:val="581D0B4C"/>
    <w:multiLevelType w:val="multilevel"/>
    <w:tmpl w:val="C3E265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136A63"/>
    <w:multiLevelType w:val="hybridMultilevel"/>
    <w:tmpl w:val="61208830"/>
    <w:lvl w:ilvl="0" w:tplc="B0BA505C">
      <w:start w:val="1"/>
      <w:numFmt w:val="bullet"/>
      <w:lvlText w:val="−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19"/>
    <w:rsid w:val="000020DA"/>
    <w:rsid w:val="00044D54"/>
    <w:rsid w:val="000573A3"/>
    <w:rsid w:val="00204A4D"/>
    <w:rsid w:val="002E57ED"/>
    <w:rsid w:val="004565F1"/>
    <w:rsid w:val="004E3962"/>
    <w:rsid w:val="00537D7F"/>
    <w:rsid w:val="005553D7"/>
    <w:rsid w:val="006557EB"/>
    <w:rsid w:val="00692E20"/>
    <w:rsid w:val="00696AC9"/>
    <w:rsid w:val="006A2B89"/>
    <w:rsid w:val="006C6E12"/>
    <w:rsid w:val="00763715"/>
    <w:rsid w:val="00786020"/>
    <w:rsid w:val="007B59FA"/>
    <w:rsid w:val="007D45FE"/>
    <w:rsid w:val="007D53DE"/>
    <w:rsid w:val="00817581"/>
    <w:rsid w:val="00841012"/>
    <w:rsid w:val="008A103D"/>
    <w:rsid w:val="009B643C"/>
    <w:rsid w:val="009F1B6F"/>
    <w:rsid w:val="00A42C9D"/>
    <w:rsid w:val="00A633F6"/>
    <w:rsid w:val="00AD1D38"/>
    <w:rsid w:val="00B17D5D"/>
    <w:rsid w:val="00C137DE"/>
    <w:rsid w:val="00C531B8"/>
    <w:rsid w:val="00C53AB8"/>
    <w:rsid w:val="00C80C9C"/>
    <w:rsid w:val="00C8218E"/>
    <w:rsid w:val="00CA6798"/>
    <w:rsid w:val="00CF2612"/>
    <w:rsid w:val="00D50699"/>
    <w:rsid w:val="00D5130B"/>
    <w:rsid w:val="00D83D12"/>
    <w:rsid w:val="00E11A19"/>
    <w:rsid w:val="00F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565F1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2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B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565F1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2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B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na_theatr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_theat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3C4D-88E3-4D00-AC28-4555C3F8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2024-09-05T05:32:00Z</cp:lastPrinted>
  <dcterms:created xsi:type="dcterms:W3CDTF">2024-08-27T04:52:00Z</dcterms:created>
  <dcterms:modified xsi:type="dcterms:W3CDTF">2024-09-09T04:35:00Z</dcterms:modified>
</cp:coreProperties>
</file>